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3E" w:rsidRPr="008D741B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8D741B">
        <w:rPr>
          <w:rFonts w:eastAsia="Times New Roman" w:cs="Arial"/>
          <w:b/>
          <w:bCs/>
          <w:color w:val="000000"/>
          <w:sz w:val="28"/>
          <w:szCs w:val="28"/>
        </w:rPr>
        <w:t>United Parish in Brookline</w:t>
      </w:r>
    </w:p>
    <w:p w:rsidR="0079623E" w:rsidRPr="008D741B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8D741B">
        <w:rPr>
          <w:rFonts w:eastAsia="Times New Roman" w:cs="Arial"/>
          <w:b/>
          <w:bCs/>
          <w:color w:val="000000"/>
          <w:sz w:val="28"/>
          <w:szCs w:val="28"/>
        </w:rPr>
        <w:t>Week #</w:t>
      </w:r>
      <w:r w:rsidR="008D741B" w:rsidRPr="008D741B">
        <w:rPr>
          <w:rFonts w:eastAsia="Times New Roman" w:cs="Arial"/>
          <w:b/>
          <w:bCs/>
          <w:color w:val="000000"/>
          <w:sz w:val="28"/>
          <w:szCs w:val="28"/>
        </w:rPr>
        <w:t>6</w:t>
      </w:r>
      <w:r w:rsidRPr="008D741B">
        <w:rPr>
          <w:rFonts w:eastAsia="Times New Roman" w:cs="Arial"/>
          <w:b/>
          <w:bCs/>
          <w:color w:val="000000"/>
          <w:sz w:val="28"/>
          <w:szCs w:val="28"/>
        </w:rPr>
        <w:t xml:space="preserve">: March </w:t>
      </w:r>
      <w:r w:rsidR="009E030F" w:rsidRPr="008D741B">
        <w:rPr>
          <w:rFonts w:eastAsia="Times New Roman" w:cs="Arial"/>
          <w:b/>
          <w:bCs/>
          <w:color w:val="000000"/>
          <w:sz w:val="28"/>
          <w:szCs w:val="28"/>
        </w:rPr>
        <w:t>2</w:t>
      </w:r>
      <w:r w:rsidR="008D741B" w:rsidRPr="008D741B">
        <w:rPr>
          <w:rFonts w:eastAsia="Times New Roman" w:cs="Arial"/>
          <w:b/>
          <w:bCs/>
          <w:color w:val="000000"/>
          <w:sz w:val="28"/>
          <w:szCs w:val="28"/>
        </w:rPr>
        <w:t>8</w:t>
      </w:r>
      <w:r w:rsidR="009E030F" w:rsidRPr="008D741B">
        <w:rPr>
          <w:rFonts w:eastAsia="Times New Roman" w:cs="Arial"/>
          <w:b/>
          <w:bCs/>
          <w:color w:val="000000"/>
          <w:sz w:val="28"/>
          <w:szCs w:val="28"/>
        </w:rPr>
        <w:t>,</w:t>
      </w:r>
      <w:r w:rsidRPr="008D741B">
        <w:rPr>
          <w:rFonts w:eastAsia="Times New Roman" w:cs="Arial"/>
          <w:b/>
          <w:bCs/>
          <w:color w:val="000000"/>
          <w:sz w:val="28"/>
          <w:szCs w:val="28"/>
        </w:rPr>
        <w:t xml:space="preserve"> 2021</w:t>
      </w:r>
    </w:p>
    <w:p w:rsidR="0079623E" w:rsidRPr="008D741B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8D741B">
        <w:rPr>
          <w:rFonts w:eastAsia="Times New Roman" w:cs="Arial"/>
          <w:b/>
          <w:bCs/>
          <w:color w:val="000000"/>
          <w:sz w:val="28"/>
          <w:szCs w:val="28"/>
        </w:rPr>
        <w:t xml:space="preserve">Fruits of the Spirit: </w:t>
      </w:r>
      <w:r w:rsidR="008D741B" w:rsidRPr="008D741B">
        <w:rPr>
          <w:rFonts w:eastAsia="Times New Roman" w:cs="Arial"/>
          <w:b/>
          <w:bCs/>
          <w:color w:val="000000"/>
          <w:sz w:val="28"/>
          <w:szCs w:val="28"/>
        </w:rPr>
        <w:t>Self-Control</w:t>
      </w:r>
    </w:p>
    <w:p w:rsidR="008D741B" w:rsidRPr="008D741B" w:rsidRDefault="0079623E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b/>
          <w:bCs/>
          <w:color w:val="000000"/>
          <w:sz w:val="28"/>
          <w:szCs w:val="28"/>
        </w:rPr>
        <w:t>Further Questions for Consideration</w:t>
      </w:r>
      <w:r w:rsidR="008D741B" w:rsidRPr="008D741B">
        <w:rPr>
          <w:rFonts w:eastAsia="Times New Roman" w:cs="Times New Roman"/>
          <w:sz w:val="28"/>
          <w:szCs w:val="28"/>
        </w:rPr>
        <w:br/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How do you define self-control?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Why is self-control important to human spirituality? To Christian discipleship?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Times New Roman"/>
          <w:sz w:val="28"/>
          <w:szCs w:val="28"/>
        </w:rPr>
        <w:br/>
      </w:r>
      <w:bookmarkStart w:id="0" w:name="_GoBack"/>
      <w:bookmarkEnd w:id="0"/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In what areas of your life do you have strong self-control? </w:t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Where could you use more self-control? Why?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How does it relate to Jesus’ behavior during the last week of his mortal life?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Times New Roman"/>
          <w:sz w:val="28"/>
          <w:szCs w:val="28"/>
        </w:rPr>
        <w:br/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How do you see it relating to the other “fruits of the Spirit” we’ve been considering (humility, gentleness, gratitude, generosity, service, patience) and will consider (love, compassion, joy)?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Times New Roman"/>
          <w:sz w:val="28"/>
          <w:szCs w:val="28"/>
        </w:rPr>
        <w:br/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000000"/>
          <w:sz w:val="28"/>
          <w:szCs w:val="28"/>
        </w:rPr>
        <w:t>How does it relate to self-actualization (</w:t>
      </w:r>
      <w:r w:rsidRPr="008D741B">
        <w:rPr>
          <w:rFonts w:eastAsia="Times New Roman" w:cs="Arial"/>
          <w:color w:val="202124"/>
          <w:sz w:val="28"/>
          <w:szCs w:val="28"/>
          <w:shd w:val="clear" w:color="auto" w:fill="FFFFFF"/>
        </w:rPr>
        <w:t>the pursuit and/or realization of one's God-given talents and purpose)?</w:t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202124"/>
          <w:sz w:val="28"/>
          <w:szCs w:val="28"/>
          <w:shd w:val="clear" w:color="auto" w:fill="FFFFFF"/>
        </w:rPr>
        <w:t>See Maslow’s hierarchy of needs (</w:t>
      </w:r>
      <w:hyperlink r:id="rId5" w:history="1">
        <w:r w:rsidRPr="008D741B">
          <w:rPr>
            <w:rFonts w:eastAsia="Times New Roman" w:cs="Arial"/>
            <w:color w:val="1155CC"/>
            <w:sz w:val="28"/>
            <w:szCs w:val="28"/>
            <w:u w:val="single"/>
            <w:shd w:val="clear" w:color="auto" w:fill="FFFFFF"/>
          </w:rPr>
          <w:t>here</w:t>
        </w:r>
      </w:hyperlink>
      <w:r w:rsidRPr="008D741B">
        <w:rPr>
          <w:rFonts w:eastAsia="Times New Roman" w:cs="Arial"/>
          <w:color w:val="202124"/>
          <w:sz w:val="28"/>
          <w:szCs w:val="28"/>
          <w:shd w:val="clear" w:color="auto" w:fill="FFFFFF"/>
        </w:rPr>
        <w:t>).</w:t>
      </w:r>
    </w:p>
    <w:p w:rsidR="008D741B" w:rsidRPr="008D741B" w:rsidRDefault="008D741B" w:rsidP="008D741B">
      <w:pPr>
        <w:spacing w:after="240"/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Times New Roman"/>
          <w:sz w:val="28"/>
          <w:szCs w:val="28"/>
        </w:rPr>
        <w:br/>
      </w:r>
    </w:p>
    <w:p w:rsidR="008D741B" w:rsidRPr="008D741B" w:rsidRDefault="008D741B" w:rsidP="008D741B">
      <w:pPr>
        <w:rPr>
          <w:rFonts w:eastAsia="Times New Roman" w:cs="Times New Roman"/>
          <w:sz w:val="28"/>
          <w:szCs w:val="28"/>
        </w:rPr>
      </w:pPr>
      <w:r w:rsidRPr="008D741B">
        <w:rPr>
          <w:rFonts w:eastAsia="Times New Roman" w:cs="Arial"/>
          <w:color w:val="202124"/>
          <w:sz w:val="28"/>
          <w:szCs w:val="28"/>
          <w:shd w:val="clear" w:color="auto" w:fill="FFFFFF"/>
        </w:rPr>
        <w:t>Who in your life has been a shining example of self-control? How so?</w:t>
      </w:r>
    </w:p>
    <w:p w:rsidR="00344A21" w:rsidRPr="008D741B" w:rsidRDefault="00344A21" w:rsidP="008D741B">
      <w:pPr>
        <w:textAlignment w:val="baseline"/>
        <w:rPr>
          <w:sz w:val="28"/>
          <w:szCs w:val="28"/>
        </w:rPr>
      </w:pPr>
    </w:p>
    <w:sectPr w:rsidR="00344A21" w:rsidRPr="008D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3F19"/>
    <w:multiLevelType w:val="multilevel"/>
    <w:tmpl w:val="C03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42FCF"/>
    <w:multiLevelType w:val="multilevel"/>
    <w:tmpl w:val="98A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847C7"/>
    <w:multiLevelType w:val="multilevel"/>
    <w:tmpl w:val="A09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121FE"/>
    <w:multiLevelType w:val="multilevel"/>
    <w:tmpl w:val="7E5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E"/>
    <w:rsid w:val="00344A21"/>
    <w:rsid w:val="0079623E"/>
    <w:rsid w:val="008D741B"/>
    <w:rsid w:val="009E030F"/>
    <w:rsid w:val="00A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56C1-834F-4137-87B6-2AD73A6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D7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ologytoday.com/us/blog/hide-and-seek/201205/our-hierarchy-nee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2</cp:revision>
  <dcterms:created xsi:type="dcterms:W3CDTF">2021-03-29T19:46:00Z</dcterms:created>
  <dcterms:modified xsi:type="dcterms:W3CDTF">2021-03-29T19:46:00Z</dcterms:modified>
</cp:coreProperties>
</file>