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bottom w:color="cccccc" w:space="5" w:sz="6" w:val="single"/>
        </w:pBdr>
        <w:shd w:fill="ffffff" w:val="clear"/>
        <w:tabs>
          <w:tab w:val="right" w:pos="9360"/>
        </w:tabs>
        <w:spacing w:before="160" w:lineRule="auto"/>
        <w:jc w:val="center"/>
        <w:rPr>
          <w:sz w:val="72"/>
          <w:szCs w:val="72"/>
        </w:rPr>
      </w:pPr>
      <w:r w:rsidDel="00000000" w:rsidR="00000000" w:rsidRPr="00000000">
        <w:rPr>
          <w:sz w:val="72"/>
          <w:szCs w:val="72"/>
          <w:rtl w:val="0"/>
        </w:rPr>
        <w:t xml:space="preserve">Lenten Study </w:t>
      </w:r>
    </w:p>
    <w:p w:rsidR="00000000" w:rsidDel="00000000" w:rsidP="00000000" w:rsidRDefault="00000000" w:rsidRPr="00000000" w14:paraId="00000002">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Discernment </w:t>
      </w:r>
    </w:p>
    <w:p w:rsidR="00000000" w:rsidDel="00000000" w:rsidP="00000000" w:rsidRDefault="00000000" w:rsidRPr="00000000" w14:paraId="00000003">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Finding Clarity in the Chaos</w:t>
      </w:r>
    </w:p>
    <w:p w:rsidR="00000000" w:rsidDel="00000000" w:rsidP="00000000" w:rsidRDefault="00000000" w:rsidRPr="00000000" w14:paraId="00000004">
      <w:pPr>
        <w:tabs>
          <w:tab w:val="left" w:pos="480"/>
          <w:tab w:val="center" w:pos="4680"/>
          <w:tab w:val="right" w:pos="9360"/>
        </w:tabs>
        <w:jc w:val="center"/>
        <w:rPr>
          <w:sz w:val="26"/>
          <w:szCs w:val="26"/>
        </w:rPr>
      </w:pPr>
      <w:r w:rsidDel="00000000" w:rsidR="00000000" w:rsidRPr="00000000">
        <w:rPr>
          <w:sz w:val="26"/>
          <w:szCs w:val="26"/>
          <w:rtl w:val="0"/>
        </w:rPr>
        <w:t xml:space="preserve">developed by Debra Hall, Adam Sutton &amp; Kent French</w:t>
      </w:r>
    </w:p>
    <w:p w:rsidR="00000000" w:rsidDel="00000000" w:rsidP="00000000" w:rsidRDefault="00000000" w:rsidRPr="00000000" w14:paraId="00000005">
      <w:pPr>
        <w:tabs>
          <w:tab w:val="left" w:pos="480"/>
          <w:tab w:val="center" w:pos="4680"/>
          <w:tab w:val="right" w:pos="9360"/>
        </w:tabs>
        <w:jc w:val="center"/>
        <w:rPr>
          <w:sz w:val="26"/>
          <w:szCs w:val="26"/>
        </w:rPr>
      </w:pPr>
      <w:r w:rsidDel="00000000" w:rsidR="00000000" w:rsidRPr="00000000">
        <w:rPr>
          <w:sz w:val="26"/>
          <w:szCs w:val="26"/>
          <w:rtl w:val="0"/>
        </w:rPr>
        <w:t xml:space="preserve">and the Discernment and Engagement Ministry Team</w:t>
      </w:r>
    </w:p>
    <w:p w:rsidR="00000000" w:rsidDel="00000000" w:rsidP="00000000" w:rsidRDefault="00000000" w:rsidRPr="00000000" w14:paraId="00000006">
      <w:pPr>
        <w:tabs>
          <w:tab w:val="left" w:pos="480"/>
          <w:tab w:val="center" w:pos="4680"/>
          <w:tab w:val="right" w:pos="9360"/>
        </w:tabs>
        <w:jc w:val="center"/>
        <w:rPr>
          <w:sz w:val="26"/>
          <w:szCs w:val="26"/>
        </w:rPr>
      </w:pPr>
      <w:r w:rsidDel="00000000" w:rsidR="00000000" w:rsidRPr="00000000">
        <w:rPr>
          <w:sz w:val="26"/>
          <w:szCs w:val="26"/>
          <w:rtl w:val="0"/>
        </w:rPr>
        <w:t xml:space="preserve">Katy McGraw, Bob Schram, Lisa Weil and Susan DeSelms</w:t>
      </w:r>
      <w:r w:rsidDel="00000000" w:rsidR="00000000" w:rsidRPr="00000000">
        <w:rPr>
          <w:rtl w:val="0"/>
        </w:rPr>
      </w:r>
    </w:p>
    <w:p w:rsidR="00000000" w:rsidDel="00000000" w:rsidP="00000000" w:rsidRDefault="00000000" w:rsidRPr="00000000" w14:paraId="00000007">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8">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9">
      <w:pPr>
        <w:tabs>
          <w:tab w:val="right" w:pos="9360"/>
        </w:tabs>
        <w:jc w:val="center"/>
        <w:rPr>
          <w:b w:val="1"/>
          <w:sz w:val="96"/>
          <w:szCs w:val="96"/>
        </w:rPr>
      </w:pPr>
      <w:r w:rsidDel="00000000" w:rsidR="00000000" w:rsidRPr="00000000">
        <w:rPr>
          <w:b w:val="1"/>
          <w:sz w:val="96"/>
          <w:szCs w:val="96"/>
        </w:rPr>
        <w:drawing>
          <wp:inline distB="114300" distT="114300" distL="114300" distR="114300">
            <wp:extent cx="6343650" cy="2717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365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right" w:pos="9360"/>
        </w:tabs>
        <w:jc w:val="center"/>
        <w:rPr>
          <w:sz w:val="80"/>
          <w:szCs w:val="80"/>
        </w:rPr>
      </w:pPr>
      <w:r w:rsidDel="00000000" w:rsidR="00000000" w:rsidRPr="00000000">
        <w:rPr>
          <w:sz w:val="80"/>
          <w:szCs w:val="80"/>
          <w:rtl w:val="0"/>
        </w:rPr>
        <w:t xml:space="preserve">Lent 2020</w:t>
      </w:r>
    </w:p>
    <w:p w:rsidR="00000000" w:rsidDel="00000000" w:rsidP="00000000" w:rsidRDefault="00000000" w:rsidRPr="00000000" w14:paraId="0000000B">
      <w:pPr>
        <w:tabs>
          <w:tab w:val="right" w:pos="9360"/>
        </w:tabs>
        <w:jc w:val="center"/>
        <w:rPr>
          <w:sz w:val="80"/>
          <w:szCs w:val="80"/>
        </w:rPr>
      </w:pPr>
      <w:r w:rsidDel="00000000" w:rsidR="00000000" w:rsidRPr="00000000">
        <w:rPr>
          <w:sz w:val="80"/>
          <w:szCs w:val="80"/>
          <w:rtl w:val="0"/>
        </w:rPr>
        <w:t xml:space="preserve">Session 6</w:t>
      </w:r>
    </w:p>
    <w:p w:rsidR="00000000" w:rsidDel="00000000" w:rsidP="00000000" w:rsidRDefault="00000000" w:rsidRPr="00000000" w14:paraId="0000000C">
      <w:pPr>
        <w:tabs>
          <w:tab w:val="right" w:pos="9360"/>
        </w:tabs>
        <w:jc w:val="center"/>
        <w:rPr>
          <w:sz w:val="48"/>
          <w:szCs w:val="48"/>
        </w:rPr>
      </w:pPr>
      <w:r w:rsidDel="00000000" w:rsidR="00000000" w:rsidRPr="00000000">
        <w:rPr>
          <w:sz w:val="48"/>
          <w:szCs w:val="48"/>
          <w:rtl w:val="0"/>
        </w:rPr>
        <w:t xml:space="preserve">Last Supper: Invitation to Service</w:t>
      </w:r>
    </w:p>
    <w:p w:rsidR="00000000" w:rsidDel="00000000" w:rsidP="00000000" w:rsidRDefault="00000000" w:rsidRPr="00000000" w14:paraId="0000000D">
      <w:pPr>
        <w:tabs>
          <w:tab w:val="left" w:pos="480"/>
          <w:tab w:val="center" w:pos="4680"/>
          <w:tab w:val="right" w:pos="9360"/>
        </w:tabs>
        <w:jc w:val="left"/>
        <w:rPr>
          <w:rFonts w:ascii="Gill Sans" w:cs="Gill Sans" w:eastAsia="Gill Sans" w:hAnsi="Gill Sans"/>
          <w:sz w:val="56"/>
          <w:szCs w:val="56"/>
        </w:rPr>
      </w:pPr>
      <w:r w:rsidDel="00000000" w:rsidR="00000000" w:rsidRPr="00000000">
        <w:rPr>
          <w:rFonts w:ascii="Hoefler Text" w:cs="Hoefler Text" w:eastAsia="Hoefler Text" w:hAnsi="Hoefler Text"/>
          <w:sz w:val="72"/>
          <w:szCs w:val="72"/>
          <w:rtl w:val="0"/>
        </w:rPr>
        <w:t xml:space="preserve">    </w:t>
      </w:r>
      <w:r w:rsidDel="00000000" w:rsidR="00000000" w:rsidRPr="00000000">
        <w:rPr>
          <w:rtl w:val="0"/>
        </w:rPr>
      </w:r>
    </w:p>
    <w:p w:rsidR="00000000" w:rsidDel="00000000" w:rsidP="00000000" w:rsidRDefault="00000000" w:rsidRPr="00000000" w14:paraId="0000000E">
      <w:pPr>
        <w:tabs>
          <w:tab w:val="left" w:pos="480"/>
          <w:tab w:val="center" w:pos="4680"/>
          <w:tab w:val="right" w:pos="9360"/>
        </w:tabs>
        <w:jc w:val="center"/>
        <w:rPr>
          <w:rFonts w:ascii="Gill Sans" w:cs="Gill Sans" w:eastAsia="Gill Sans" w:hAnsi="Gill Sans"/>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-269874</wp:posOffset>
            </wp:positionH>
            <wp:positionV relativeFrom="paragraph">
              <wp:posOffset>263526</wp:posOffset>
            </wp:positionV>
            <wp:extent cx="1038225" cy="1029970"/>
            <wp:effectExtent b="0" l="0" r="0" t="0"/>
            <wp:wrapNone/>
            <wp:docPr id="1" name="image1.jpg"/>
            <a:graphic>
              <a:graphicData uri="http://schemas.openxmlformats.org/drawingml/2006/picture">
                <pic:pic>
                  <pic:nvPicPr>
                    <pic:cNvPr id="0" name="image1.jpg"/>
                    <pic:cNvPicPr preferRelativeResize="0"/>
                  </pic:nvPicPr>
                  <pic:blipFill>
                    <a:blip r:embed="rId7"/>
                    <a:srcRect b="0" l="3731" r="0" t="4478"/>
                    <a:stretch>
                      <a:fillRect/>
                    </a:stretch>
                  </pic:blipFill>
                  <pic:spPr>
                    <a:xfrm>
                      <a:off x="0" y="0"/>
                      <a:ext cx="1038225" cy="1029970"/>
                    </a:xfrm>
                    <a:prstGeom prst="rect"/>
                    <a:ln/>
                  </pic:spPr>
                </pic:pic>
              </a:graphicData>
            </a:graphic>
          </wp:anchor>
        </w:drawing>
      </w:r>
    </w:p>
    <w:p w:rsidR="00000000" w:rsidDel="00000000" w:rsidP="00000000" w:rsidRDefault="00000000" w:rsidRPr="00000000" w14:paraId="0000000F">
      <w:pPr>
        <w:tabs>
          <w:tab w:val="left" w:pos="480"/>
          <w:tab w:val="center" w:pos="4680"/>
          <w:tab w:val="right" w:pos="9360"/>
        </w:tabs>
        <w:jc w:val="center"/>
        <w:rPr>
          <w:rFonts w:ascii="Gill Sans" w:cs="Gill Sans" w:eastAsia="Gill Sans" w:hAnsi="Gill Sans"/>
          <w:sz w:val="30"/>
          <w:szCs w:val="30"/>
        </w:rPr>
      </w:pPr>
      <w:r w:rsidDel="00000000" w:rsidR="00000000" w:rsidRPr="00000000">
        <w:rPr>
          <w:rFonts w:ascii="Gill Sans" w:cs="Gill Sans" w:eastAsia="Gill Sans" w:hAnsi="Gill Sans"/>
          <w:sz w:val="56"/>
          <w:szCs w:val="56"/>
          <w:rtl w:val="0"/>
        </w:rPr>
        <w:tab/>
        <w:tab/>
        <w:t xml:space="preserve">UNITED PARISH IN BROOKLINE</w:t>
        <w:br w:type="textWrapping"/>
      </w:r>
      <w:r w:rsidDel="00000000" w:rsidR="00000000" w:rsidRPr="00000000">
        <w:rPr>
          <w:rFonts w:ascii="Gill Sans" w:cs="Gill Sans" w:eastAsia="Gill Sans" w:hAnsi="Gill Sans"/>
          <w:sz w:val="32"/>
          <w:szCs w:val="32"/>
          <w:rtl w:val="0"/>
        </w:rPr>
        <w:t xml:space="preserve">       </w:t>
      </w:r>
      <w:r w:rsidDel="00000000" w:rsidR="00000000" w:rsidRPr="00000000">
        <w:rPr>
          <w:rFonts w:ascii="Gill Sans" w:cs="Gill Sans" w:eastAsia="Gill Sans" w:hAnsi="Gill Sans"/>
          <w:sz w:val="30"/>
          <w:szCs w:val="30"/>
          <w:rtl w:val="0"/>
        </w:rPr>
        <w:t xml:space="preserve">American Baptist • United Church of Christ • United Methodist</w:t>
      </w:r>
    </w:p>
    <w:p w:rsidR="00000000" w:rsidDel="00000000" w:rsidP="00000000" w:rsidRDefault="00000000" w:rsidRPr="00000000" w14:paraId="0000001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11">
      <w:pPr>
        <w:tabs>
          <w:tab w:val="right" w:pos="9360"/>
        </w:tabs>
        <w:rPr>
          <w:b w:val="1"/>
          <w:sz w:val="36"/>
          <w:szCs w:val="36"/>
        </w:rPr>
      </w:pPr>
      <w:r w:rsidDel="00000000" w:rsidR="00000000" w:rsidRPr="00000000">
        <w:rPr>
          <w:b w:val="1"/>
          <w:sz w:val="32"/>
          <w:szCs w:val="32"/>
          <w:rtl w:val="0"/>
        </w:rPr>
        <w:t xml:space="preserve">Session 5:  Finding Our Purpose</w:t>
      </w:r>
      <w:r w:rsidDel="00000000" w:rsidR="00000000" w:rsidRPr="00000000">
        <w:rPr>
          <w:rtl w:val="0"/>
        </w:rPr>
      </w:r>
    </w:p>
    <w:p w:rsidR="00000000" w:rsidDel="00000000" w:rsidP="00000000" w:rsidRDefault="00000000" w:rsidRPr="00000000" w14:paraId="00000012">
      <w:pPr>
        <w:tabs>
          <w:tab w:val="left" w:pos="1440"/>
          <w:tab w:val="right" w:pos="9360"/>
        </w:tabs>
        <w:rPr>
          <w:b w:val="1"/>
          <w:sz w:val="32"/>
          <w:szCs w:val="32"/>
        </w:rPr>
      </w:pPr>
      <w:r w:rsidDel="00000000" w:rsidR="00000000" w:rsidRPr="00000000">
        <w:rPr>
          <w:b w:val="1"/>
          <w:sz w:val="36"/>
          <w:szCs w:val="36"/>
          <w:rtl w:val="0"/>
        </w:rPr>
        <w:tab/>
      </w:r>
      <w:r w:rsidDel="00000000" w:rsidR="00000000" w:rsidRPr="00000000">
        <w:rPr>
          <w:b w:val="1"/>
          <w:sz w:val="32"/>
          <w:szCs w:val="32"/>
          <w:rtl w:val="0"/>
        </w:rPr>
        <w:t xml:space="preserve">(Week of April 5)</w:t>
      </w:r>
    </w:p>
    <w:p w:rsidR="00000000" w:rsidDel="00000000" w:rsidP="00000000" w:rsidRDefault="00000000" w:rsidRPr="00000000" w14:paraId="00000013">
      <w:pPr>
        <w:tabs>
          <w:tab w:val="right" w:pos="9360"/>
        </w:tabs>
        <w:rPr/>
      </w:pPr>
      <w:r w:rsidDel="00000000" w:rsidR="00000000" w:rsidRPr="00000000">
        <w:rPr>
          <w:rtl w:val="0"/>
        </w:rPr>
        <w:t xml:space="preserve">75 minutes</w:t>
      </w:r>
    </w:p>
    <w:p w:rsidR="00000000" w:rsidDel="00000000" w:rsidP="00000000" w:rsidRDefault="00000000" w:rsidRPr="00000000" w14:paraId="00000014">
      <w:pPr>
        <w:tabs>
          <w:tab w:val="right" w:pos="9360"/>
        </w:tabs>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Lenten study</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expand our individual understanding of discernment as a “gift of the Spirit”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learn and share spiritual practices that support us in discernment</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discover and experiment with how we may be most authentic with God</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appreciate that each of us has our own unique approach to discernment.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session</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discern Jesus’ call to service, love  and community and how it plays out in our lives.</w:t>
      </w:r>
    </w:p>
    <w:p w:rsidR="00000000" w:rsidDel="00000000" w:rsidP="00000000" w:rsidRDefault="00000000" w:rsidRPr="00000000" w14:paraId="0000001D">
      <w:pPr>
        <w:tabs>
          <w:tab w:val="right" w:pos="9360"/>
        </w:tabs>
        <w:rPr>
          <w:sz w:val="28"/>
          <w:szCs w:val="28"/>
        </w:rPr>
      </w:pPr>
      <w:r w:rsidDel="00000000" w:rsidR="00000000" w:rsidRPr="00000000">
        <w:rPr>
          <w:rtl w:val="0"/>
        </w:rPr>
      </w:r>
    </w:p>
    <w:p w:rsidR="00000000" w:rsidDel="00000000" w:rsidP="00000000" w:rsidRDefault="00000000" w:rsidRPr="00000000" w14:paraId="0000001E">
      <w:pPr>
        <w:tabs>
          <w:tab w:val="right" w:pos="9360"/>
        </w:tabs>
        <w:rPr>
          <w:b w:val="1"/>
          <w:sz w:val="28"/>
          <w:szCs w:val="28"/>
          <w:u w:val="single"/>
        </w:rPr>
      </w:pPr>
      <w:r w:rsidDel="00000000" w:rsidR="00000000" w:rsidRPr="00000000">
        <w:rPr>
          <w:b w:val="1"/>
          <w:sz w:val="28"/>
          <w:szCs w:val="28"/>
          <w:u w:val="single"/>
          <w:rtl w:val="0"/>
        </w:rPr>
        <w:t xml:space="preserve">Check-in</w:t>
        <w:tab/>
      </w:r>
    </w:p>
    <w:p w:rsidR="00000000" w:rsidDel="00000000" w:rsidP="00000000" w:rsidRDefault="00000000" w:rsidRPr="00000000" w14:paraId="0000001F">
      <w:pPr>
        <w:tabs>
          <w:tab w:val="right" w:pos="9360"/>
        </w:tabs>
        <w:rPr>
          <w:sz w:val="28"/>
          <w:szCs w:val="28"/>
        </w:rPr>
      </w:pPr>
      <w:r w:rsidDel="00000000" w:rsidR="00000000" w:rsidRPr="00000000">
        <w:rPr>
          <w:sz w:val="28"/>
          <w:szCs w:val="28"/>
          <w:rtl w:val="0"/>
        </w:rPr>
        <w:t xml:space="preserve">How are you feeling?  Are you in contentment, clarity, chaos or something else?    </w:t>
      </w:r>
    </w:p>
    <w:p w:rsidR="00000000" w:rsidDel="00000000" w:rsidP="00000000" w:rsidRDefault="00000000" w:rsidRPr="00000000" w14:paraId="00000020">
      <w:pPr>
        <w:tabs>
          <w:tab w:val="right" w:pos="9360"/>
        </w:tabs>
        <w:rPr>
          <w:sz w:val="28"/>
          <w:szCs w:val="28"/>
        </w:rPr>
      </w:pPr>
      <w:r w:rsidDel="00000000" w:rsidR="00000000" w:rsidRPr="00000000">
        <w:rPr>
          <w:sz w:val="28"/>
          <w:szCs w:val="28"/>
          <w:rtl w:val="0"/>
        </w:rPr>
        <w:t xml:space="preserve">Are you tuned into and ready for Holy Week?    </w:t>
      </w:r>
    </w:p>
    <w:p w:rsidR="00000000" w:rsidDel="00000000" w:rsidP="00000000" w:rsidRDefault="00000000" w:rsidRPr="00000000" w14:paraId="00000021">
      <w:pPr>
        <w:tabs>
          <w:tab w:val="right" w:pos="9360"/>
        </w:tabs>
        <w:rPr>
          <w:sz w:val="28"/>
          <w:szCs w:val="28"/>
        </w:rPr>
      </w:pPr>
      <w:r w:rsidDel="00000000" w:rsidR="00000000" w:rsidRPr="00000000">
        <w:rPr>
          <w:rtl w:val="0"/>
        </w:rPr>
      </w:r>
    </w:p>
    <w:p w:rsidR="00000000" w:rsidDel="00000000" w:rsidP="00000000" w:rsidRDefault="00000000" w:rsidRPr="00000000" w14:paraId="00000022">
      <w:pPr>
        <w:tabs>
          <w:tab w:val="right" w:pos="9360"/>
        </w:tabs>
        <w:rPr>
          <w:sz w:val="28"/>
          <w:szCs w:val="28"/>
        </w:rPr>
      </w:pPr>
      <w:r w:rsidDel="00000000" w:rsidR="00000000" w:rsidRPr="00000000">
        <w:rPr>
          <w:rtl w:val="0"/>
        </w:rPr>
      </w:r>
    </w:p>
    <w:p w:rsidR="00000000" w:rsidDel="00000000" w:rsidP="00000000" w:rsidRDefault="00000000" w:rsidRPr="00000000" w14:paraId="00000023">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4">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5">
      <w:pPr>
        <w:tabs>
          <w:tab w:val="right" w:pos="9360"/>
        </w:tabs>
        <w:rPr>
          <w:i w:val="1"/>
          <w:sz w:val="28"/>
          <w:szCs w:val="28"/>
        </w:rPr>
      </w:pPr>
      <w:r w:rsidDel="00000000" w:rsidR="00000000" w:rsidRPr="00000000">
        <w:rPr>
          <w:b w:val="1"/>
          <w:sz w:val="28"/>
          <w:szCs w:val="28"/>
          <w:u w:val="single"/>
          <w:rtl w:val="0"/>
        </w:rPr>
        <w:t xml:space="preserve">Opening Prayer </w:t>
      </w:r>
      <w:r w:rsidDel="00000000" w:rsidR="00000000" w:rsidRPr="00000000">
        <w:rPr>
          <w:i w:val="1"/>
          <w:sz w:val="28"/>
          <w:szCs w:val="28"/>
          <w:rtl w:val="0"/>
        </w:rPr>
        <w:t xml:space="preserve">as written or spontaneous</w:t>
      </w:r>
    </w:p>
    <w:p w:rsidR="00000000" w:rsidDel="00000000" w:rsidP="00000000" w:rsidRDefault="00000000" w:rsidRPr="00000000" w14:paraId="00000026">
      <w:pPr>
        <w:tabs>
          <w:tab w:val="right" w:pos="9360"/>
        </w:tabs>
        <w:rPr>
          <w:i w:val="1"/>
          <w:sz w:val="28"/>
          <w:szCs w:val="28"/>
        </w:rPr>
      </w:pPr>
      <w:r w:rsidDel="00000000" w:rsidR="00000000" w:rsidRPr="00000000">
        <w:rPr>
          <w:rtl w:val="0"/>
        </w:rPr>
      </w:r>
    </w:p>
    <w:p w:rsidR="00000000" w:rsidDel="00000000" w:rsidP="00000000" w:rsidRDefault="00000000" w:rsidRPr="00000000" w14:paraId="00000027">
      <w:pPr>
        <w:tabs>
          <w:tab w:val="right" w:pos="9360"/>
        </w:tabs>
        <w:rPr>
          <w:sz w:val="28"/>
          <w:szCs w:val="28"/>
        </w:rPr>
      </w:pPr>
      <w:r w:rsidDel="00000000" w:rsidR="00000000" w:rsidRPr="00000000">
        <w:rPr>
          <w:sz w:val="28"/>
          <w:szCs w:val="28"/>
          <w:rtl w:val="0"/>
        </w:rPr>
        <w:t xml:space="preserve">Loving God, we come into your presence today with a spirit of discernment,</w:t>
      </w:r>
    </w:p>
    <w:p w:rsidR="00000000" w:rsidDel="00000000" w:rsidP="00000000" w:rsidRDefault="00000000" w:rsidRPr="00000000" w14:paraId="00000028">
      <w:pPr>
        <w:tabs>
          <w:tab w:val="left" w:pos="720"/>
          <w:tab w:val="right" w:pos="9360"/>
        </w:tabs>
        <w:rPr>
          <w:sz w:val="28"/>
          <w:szCs w:val="28"/>
        </w:rPr>
      </w:pPr>
      <w:r w:rsidDel="00000000" w:rsidR="00000000" w:rsidRPr="00000000">
        <w:rPr>
          <w:sz w:val="28"/>
          <w:szCs w:val="28"/>
          <w:rtl w:val="0"/>
        </w:rPr>
        <w:tab/>
        <w:t xml:space="preserve">a longing to find your deeper will in our lives,</w:t>
      </w:r>
    </w:p>
    <w:p w:rsidR="00000000" w:rsidDel="00000000" w:rsidP="00000000" w:rsidRDefault="00000000" w:rsidRPr="00000000" w14:paraId="00000029">
      <w:pPr>
        <w:tabs>
          <w:tab w:val="left" w:pos="720"/>
          <w:tab w:val="right" w:pos="9360"/>
        </w:tabs>
        <w:rPr>
          <w:sz w:val="28"/>
          <w:szCs w:val="28"/>
        </w:rPr>
      </w:pPr>
      <w:r w:rsidDel="00000000" w:rsidR="00000000" w:rsidRPr="00000000">
        <w:rPr>
          <w:sz w:val="28"/>
          <w:szCs w:val="28"/>
          <w:rtl w:val="0"/>
        </w:rPr>
        <w:tab/>
        <w:t xml:space="preserve">a connection to the story of Jesus’ last days with his beloved friends,</w:t>
      </w:r>
    </w:p>
    <w:p w:rsidR="00000000" w:rsidDel="00000000" w:rsidP="00000000" w:rsidRDefault="00000000" w:rsidRPr="00000000" w14:paraId="0000002A">
      <w:pPr>
        <w:tabs>
          <w:tab w:val="left" w:pos="720"/>
          <w:tab w:val="right" w:pos="9360"/>
        </w:tabs>
        <w:rPr>
          <w:sz w:val="28"/>
          <w:szCs w:val="28"/>
        </w:rPr>
      </w:pPr>
      <w:r w:rsidDel="00000000" w:rsidR="00000000" w:rsidRPr="00000000">
        <w:rPr>
          <w:sz w:val="28"/>
          <w:szCs w:val="28"/>
          <w:rtl w:val="0"/>
        </w:rPr>
        <w:tab/>
        <w:t xml:space="preserve">a willingness to explore together what the story means.</w:t>
      </w:r>
    </w:p>
    <w:p w:rsidR="00000000" w:rsidDel="00000000" w:rsidP="00000000" w:rsidRDefault="00000000" w:rsidRPr="00000000" w14:paraId="0000002B">
      <w:pPr>
        <w:tabs>
          <w:tab w:val="left" w:pos="720"/>
          <w:tab w:val="right" w:pos="9360"/>
        </w:tabs>
        <w:rPr>
          <w:sz w:val="28"/>
          <w:szCs w:val="28"/>
        </w:rPr>
      </w:pPr>
      <w:r w:rsidDel="00000000" w:rsidR="00000000" w:rsidRPr="00000000">
        <w:rPr>
          <w:sz w:val="28"/>
          <w:szCs w:val="28"/>
          <w:rtl w:val="0"/>
        </w:rPr>
        <w:t xml:space="preserve">Whatever resistance, whatever hesitancy, whatever fears we have today,</w:t>
      </w:r>
    </w:p>
    <w:p w:rsidR="00000000" w:rsidDel="00000000" w:rsidP="00000000" w:rsidRDefault="00000000" w:rsidRPr="00000000" w14:paraId="0000002C">
      <w:pPr>
        <w:tabs>
          <w:tab w:val="left" w:pos="720"/>
          <w:tab w:val="right" w:pos="9360"/>
        </w:tabs>
        <w:rPr>
          <w:sz w:val="28"/>
          <w:szCs w:val="28"/>
        </w:rPr>
      </w:pPr>
      <w:r w:rsidDel="00000000" w:rsidR="00000000" w:rsidRPr="00000000">
        <w:rPr>
          <w:sz w:val="28"/>
          <w:szCs w:val="28"/>
          <w:rtl w:val="0"/>
        </w:rPr>
        <w:tab/>
        <w:t xml:space="preserve">we invite you to work through them, to speak through us,</w:t>
      </w:r>
    </w:p>
    <w:p w:rsidR="00000000" w:rsidDel="00000000" w:rsidP="00000000" w:rsidRDefault="00000000" w:rsidRPr="00000000" w14:paraId="0000002D">
      <w:pPr>
        <w:tabs>
          <w:tab w:val="left" w:pos="720"/>
          <w:tab w:val="right" w:pos="9360"/>
        </w:tabs>
        <w:rPr>
          <w:sz w:val="28"/>
          <w:szCs w:val="28"/>
        </w:rPr>
      </w:pPr>
      <w:r w:rsidDel="00000000" w:rsidR="00000000" w:rsidRPr="00000000">
        <w:rPr>
          <w:sz w:val="28"/>
          <w:szCs w:val="28"/>
          <w:rtl w:val="0"/>
        </w:rPr>
        <w:tab/>
        <w:t xml:space="preserve">that our lives may magnify more clearly your presence in the world around us.</w:t>
      </w:r>
    </w:p>
    <w:p w:rsidR="00000000" w:rsidDel="00000000" w:rsidP="00000000" w:rsidRDefault="00000000" w:rsidRPr="00000000" w14:paraId="0000002E">
      <w:pPr>
        <w:tabs>
          <w:tab w:val="left" w:pos="720"/>
          <w:tab w:val="right" w:pos="9360"/>
        </w:tabs>
        <w:rPr>
          <w:sz w:val="28"/>
          <w:szCs w:val="28"/>
        </w:rPr>
      </w:pPr>
      <w:r w:rsidDel="00000000" w:rsidR="00000000" w:rsidRPr="00000000">
        <w:rPr>
          <w:sz w:val="28"/>
          <w:szCs w:val="28"/>
          <w:rtl w:val="0"/>
        </w:rPr>
        <w:t xml:space="preserve">Be with us in our time together: in our speaking and our listening.</w:t>
      </w:r>
    </w:p>
    <w:p w:rsidR="00000000" w:rsidDel="00000000" w:rsidP="00000000" w:rsidRDefault="00000000" w:rsidRPr="00000000" w14:paraId="0000002F">
      <w:pPr>
        <w:tabs>
          <w:tab w:val="left" w:pos="720"/>
          <w:tab w:val="right" w:pos="9360"/>
        </w:tabs>
        <w:rPr>
          <w:sz w:val="28"/>
          <w:szCs w:val="28"/>
        </w:rPr>
      </w:pPr>
      <w:r w:rsidDel="00000000" w:rsidR="00000000" w:rsidRPr="00000000">
        <w:rPr>
          <w:sz w:val="28"/>
          <w:szCs w:val="28"/>
          <w:rtl w:val="0"/>
        </w:rPr>
        <w:t xml:space="preserve">This we pray with grateful hearts and holy expectation. Amen.</w:t>
      </w:r>
    </w:p>
    <w:p w:rsidR="00000000" w:rsidDel="00000000" w:rsidP="00000000" w:rsidRDefault="00000000" w:rsidRPr="00000000" w14:paraId="00000030">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31">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32">
      <w:pPr>
        <w:tabs>
          <w:tab w:val="right" w:pos="9360"/>
        </w:tabs>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3">
      <w:pPr>
        <w:tabs>
          <w:tab w:val="right" w:pos="9360"/>
        </w:tabs>
        <w:rPr>
          <w:b w:val="1"/>
          <w:sz w:val="28"/>
          <w:szCs w:val="28"/>
          <w:u w:val="single"/>
        </w:rPr>
      </w:pPr>
      <w:r w:rsidDel="00000000" w:rsidR="00000000" w:rsidRPr="00000000">
        <w:rPr>
          <w:b w:val="1"/>
          <w:sz w:val="28"/>
          <w:szCs w:val="28"/>
          <w:u w:val="single"/>
          <w:rtl w:val="0"/>
        </w:rPr>
        <w:t xml:space="preserve">Scripture Reading: </w:t>
      </w:r>
      <w:r w:rsidDel="00000000" w:rsidR="00000000" w:rsidRPr="00000000">
        <w:rPr>
          <w:sz w:val="28"/>
          <w:szCs w:val="28"/>
          <w:u w:val="single"/>
          <w:rtl w:val="0"/>
        </w:rPr>
        <w:t xml:space="preserve">Scripture</w:t>
      </w:r>
      <w:r w:rsidDel="00000000" w:rsidR="00000000" w:rsidRPr="00000000">
        <w:rPr>
          <w:rtl w:val="0"/>
        </w:rPr>
      </w:r>
    </w:p>
    <w:p w:rsidR="00000000" w:rsidDel="00000000" w:rsidP="00000000" w:rsidRDefault="00000000" w:rsidRPr="00000000" w14:paraId="00000034">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Take turns reading the scripture two times, asking the following questions before and after each reading:</w:t>
        <w:br w:type="textWrapping"/>
        <w:tab/>
        <w:t xml:space="preserve">1. What word or phrase jumps out at you?</w:t>
      </w:r>
    </w:p>
    <w:p w:rsidR="00000000" w:rsidDel="00000000" w:rsidP="00000000" w:rsidRDefault="00000000" w:rsidRPr="00000000" w14:paraId="00000035">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2. What word or phrase do you need right now?</w:t>
      </w:r>
    </w:p>
    <w:p w:rsidR="00000000" w:rsidDel="00000000" w:rsidP="00000000" w:rsidRDefault="00000000" w:rsidRPr="00000000" w14:paraId="00000036">
      <w:pPr>
        <w:tabs>
          <w:tab w:val="left" w:pos="630"/>
          <w:tab w:val="right" w:pos="9360"/>
        </w:tabs>
        <w:rPr>
          <w:i w:val="1"/>
          <w:color w:val="010000"/>
          <w:sz w:val="28"/>
          <w:szCs w:val="28"/>
          <w:highlight w:val="white"/>
        </w:rPr>
      </w:pPr>
      <w:r w:rsidDel="00000000" w:rsidR="00000000" w:rsidRPr="00000000">
        <w:rPr>
          <w:rtl w:val="0"/>
        </w:rPr>
      </w:r>
    </w:p>
    <w:p w:rsidR="00000000" w:rsidDel="00000000" w:rsidP="00000000" w:rsidRDefault="00000000" w:rsidRPr="00000000" w14:paraId="00000037">
      <w:pPr>
        <w:tabs>
          <w:tab w:val="left" w:pos="630"/>
          <w:tab w:val="right" w:pos="9360"/>
        </w:tabs>
        <w:rPr>
          <w:sz w:val="28"/>
          <w:szCs w:val="28"/>
        </w:rPr>
      </w:pPr>
      <w:r w:rsidDel="00000000" w:rsidR="00000000" w:rsidRPr="00000000">
        <w:rPr>
          <w:sz w:val="28"/>
          <w:szCs w:val="28"/>
          <w:u w:val="single"/>
          <w:rtl w:val="0"/>
        </w:rPr>
        <w:t xml:space="preserve">Jesus Washes the Disciples’ Feet</w:t>
      </w:r>
      <w:r w:rsidDel="00000000" w:rsidR="00000000" w:rsidRPr="00000000">
        <w:rPr>
          <w:sz w:val="28"/>
          <w:szCs w:val="28"/>
          <w:rtl w:val="0"/>
        </w:rPr>
        <w:t xml:space="preserve"> </w:t>
      </w:r>
    </w:p>
    <w:p w:rsidR="00000000" w:rsidDel="00000000" w:rsidP="00000000" w:rsidRDefault="00000000" w:rsidRPr="00000000" w14:paraId="00000038">
      <w:pPr>
        <w:tabs>
          <w:tab w:val="left" w:pos="630"/>
          <w:tab w:val="right" w:pos="9360"/>
        </w:tabs>
        <w:rPr>
          <w:i w:val="1"/>
          <w:sz w:val="28"/>
          <w:szCs w:val="28"/>
        </w:rPr>
      </w:pPr>
      <w:r w:rsidDel="00000000" w:rsidR="00000000" w:rsidRPr="00000000">
        <w:rPr>
          <w:sz w:val="28"/>
          <w:szCs w:val="28"/>
          <w:rtl w:val="0"/>
        </w:rPr>
        <w:t xml:space="preserve">John 13: 1-17, </w:t>
      </w:r>
      <w:r w:rsidDel="00000000" w:rsidR="00000000" w:rsidRPr="00000000">
        <w:rPr>
          <w:i w:val="1"/>
          <w:sz w:val="28"/>
          <w:szCs w:val="28"/>
          <w:rtl w:val="0"/>
        </w:rPr>
        <w:t xml:space="preserve">usually read on Maundy Thursday of Holy Week</w:t>
      </w:r>
    </w:p>
    <w:p w:rsidR="00000000" w:rsidDel="00000000" w:rsidP="00000000" w:rsidRDefault="00000000" w:rsidRPr="00000000" w14:paraId="00000039">
      <w:pPr>
        <w:tabs>
          <w:tab w:val="left" w:pos="630"/>
          <w:tab w:val="right" w:pos="9360"/>
        </w:tabs>
        <w:rPr>
          <w:i w:val="1"/>
          <w:color w:val="010000"/>
          <w:sz w:val="28"/>
          <w:szCs w:val="28"/>
          <w:highlight w:val="white"/>
        </w:rPr>
      </w:pPr>
      <w:r w:rsidDel="00000000" w:rsidR="00000000" w:rsidRPr="00000000">
        <w:rPr>
          <w:rtl w:val="0"/>
        </w:rPr>
      </w:r>
    </w:p>
    <w:p w:rsidR="00000000" w:rsidDel="00000000" w:rsidP="00000000" w:rsidRDefault="00000000" w:rsidRPr="00000000" w14:paraId="0000003A">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Now before the festival of the Passover, </w:t>
      </w:r>
    </w:p>
    <w:p w:rsidR="00000000" w:rsidDel="00000000" w:rsidP="00000000" w:rsidRDefault="00000000" w:rsidRPr="00000000" w14:paraId="0000003B">
      <w:pPr>
        <w:tabs>
          <w:tab w:val="left" w:pos="630"/>
          <w:tab w:val="right" w:pos="9360"/>
        </w:tabs>
        <w:rPr>
          <w:b w:val="1"/>
          <w:i w:val="1"/>
          <w:color w:val="010000"/>
          <w:sz w:val="28"/>
          <w:szCs w:val="28"/>
          <w:highlight w:val="white"/>
        </w:rPr>
      </w:pPr>
      <w:r w:rsidDel="00000000" w:rsidR="00000000" w:rsidRPr="00000000">
        <w:rPr>
          <w:i w:val="1"/>
          <w:color w:val="010000"/>
          <w:sz w:val="28"/>
          <w:szCs w:val="28"/>
          <w:highlight w:val="white"/>
          <w:rtl w:val="0"/>
        </w:rPr>
        <w:tab/>
        <w:t xml:space="preserve">Jesus knew that his hour had come to depart from this world and go to the Father. Having loved his own who were in the world, he loved them to the end. </w:t>
      </w:r>
      <w:r w:rsidDel="00000000" w:rsidR="00000000" w:rsidRPr="00000000">
        <w:rPr>
          <w:b w:val="1"/>
          <w:i w:val="1"/>
          <w:color w:val="010000"/>
          <w:sz w:val="28"/>
          <w:szCs w:val="28"/>
          <w:highlight w:val="white"/>
          <w:rtl w:val="0"/>
        </w:rPr>
        <w:t xml:space="preserve"> </w:t>
      </w:r>
    </w:p>
    <w:p w:rsidR="00000000" w:rsidDel="00000000" w:rsidP="00000000" w:rsidRDefault="00000000" w:rsidRPr="00000000" w14:paraId="0000003C">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The devil had already put it into the heart of Judas son of Simon Iscariot to betray him. </w:t>
      </w:r>
    </w:p>
    <w:p w:rsidR="00000000" w:rsidDel="00000000" w:rsidP="00000000" w:rsidRDefault="00000000" w:rsidRPr="00000000" w14:paraId="0000003D">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And during supper Jesus, knowing that the Father had given all things into his hands, </w:t>
      </w:r>
    </w:p>
    <w:p w:rsidR="00000000" w:rsidDel="00000000" w:rsidP="00000000" w:rsidRDefault="00000000" w:rsidRPr="00000000" w14:paraId="0000003E">
      <w:pPr>
        <w:tabs>
          <w:tab w:val="left" w:pos="630"/>
          <w:tab w:val="right" w:pos="9360"/>
        </w:tabs>
        <w:rPr>
          <w:b w:val="1"/>
          <w:i w:val="1"/>
          <w:color w:val="010000"/>
          <w:sz w:val="28"/>
          <w:szCs w:val="28"/>
          <w:highlight w:val="white"/>
        </w:rPr>
      </w:pPr>
      <w:r w:rsidDel="00000000" w:rsidR="00000000" w:rsidRPr="00000000">
        <w:rPr>
          <w:i w:val="1"/>
          <w:color w:val="010000"/>
          <w:sz w:val="28"/>
          <w:szCs w:val="28"/>
          <w:highlight w:val="white"/>
          <w:rtl w:val="0"/>
        </w:rPr>
        <w:tab/>
        <w:t xml:space="preserve">and that he had come from God and was going to God,</w:t>
      </w:r>
      <w:r w:rsidDel="00000000" w:rsidR="00000000" w:rsidRPr="00000000">
        <w:rPr>
          <w:b w:val="1"/>
          <w:i w:val="1"/>
          <w:color w:val="010000"/>
          <w:sz w:val="28"/>
          <w:szCs w:val="28"/>
          <w:highlight w:val="white"/>
          <w:rtl w:val="0"/>
        </w:rPr>
        <w:t xml:space="preserve"> </w:t>
      </w:r>
    </w:p>
    <w:p w:rsidR="00000000" w:rsidDel="00000000" w:rsidP="00000000" w:rsidRDefault="00000000" w:rsidRPr="00000000" w14:paraId="0000003F">
      <w:pPr>
        <w:tabs>
          <w:tab w:val="left" w:pos="630"/>
          <w:tab w:val="right" w:pos="9360"/>
        </w:tabs>
        <w:rPr>
          <w:b w:val="1"/>
          <w:i w:val="1"/>
          <w:color w:val="010000"/>
          <w:sz w:val="28"/>
          <w:szCs w:val="28"/>
          <w:highlight w:val="white"/>
        </w:rPr>
      </w:pPr>
      <w:r w:rsidDel="00000000" w:rsidR="00000000" w:rsidRPr="00000000">
        <w:rPr>
          <w:i w:val="1"/>
          <w:color w:val="010000"/>
          <w:sz w:val="28"/>
          <w:szCs w:val="28"/>
          <w:highlight w:val="white"/>
          <w:rtl w:val="0"/>
        </w:rPr>
        <w:tab/>
      </w:r>
      <w:r w:rsidDel="00000000" w:rsidR="00000000" w:rsidRPr="00000000">
        <w:rPr>
          <w:i w:val="1"/>
          <w:color w:val="010000"/>
          <w:sz w:val="28"/>
          <w:szCs w:val="28"/>
          <w:highlight w:val="white"/>
          <w:rtl w:val="0"/>
        </w:rPr>
        <w:t xml:space="preserve">got up from the table, took off his outer robe, and tied a towel around himself. </w:t>
      </w:r>
      <w:r w:rsidDel="00000000" w:rsidR="00000000" w:rsidRPr="00000000">
        <w:rPr>
          <w:b w:val="1"/>
          <w:i w:val="1"/>
          <w:color w:val="010000"/>
          <w:sz w:val="28"/>
          <w:szCs w:val="28"/>
          <w:highlight w:val="white"/>
          <w:rtl w:val="0"/>
        </w:rPr>
        <w:t xml:space="preserve"> </w:t>
      </w:r>
    </w:p>
    <w:p w:rsidR="00000000" w:rsidDel="00000000" w:rsidP="00000000" w:rsidRDefault="00000000" w:rsidRPr="00000000" w14:paraId="00000040">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Then he poured water into a basin and began to wash the disciples’ feet </w:t>
      </w:r>
    </w:p>
    <w:p w:rsidR="00000000" w:rsidDel="00000000" w:rsidP="00000000" w:rsidRDefault="00000000" w:rsidRPr="00000000" w14:paraId="00000041">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and to wipe them with the towel that was tied around him. </w:t>
      </w:r>
    </w:p>
    <w:p w:rsidR="00000000" w:rsidDel="00000000" w:rsidP="00000000" w:rsidRDefault="00000000" w:rsidRPr="00000000" w14:paraId="00000042">
      <w:pPr>
        <w:tabs>
          <w:tab w:val="left" w:pos="630"/>
          <w:tab w:val="right" w:pos="9360"/>
        </w:tabs>
        <w:rPr>
          <w:i w:val="1"/>
          <w:color w:val="010000"/>
          <w:sz w:val="28"/>
          <w:szCs w:val="28"/>
          <w:highlight w:val="white"/>
        </w:rPr>
      </w:pPr>
      <w:r w:rsidDel="00000000" w:rsidR="00000000" w:rsidRPr="00000000">
        <w:rPr>
          <w:rtl w:val="0"/>
        </w:rPr>
      </w:r>
    </w:p>
    <w:p w:rsidR="00000000" w:rsidDel="00000000" w:rsidP="00000000" w:rsidRDefault="00000000" w:rsidRPr="00000000" w14:paraId="00000043">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He came to Simon Peter, who said to him, </w:t>
      </w:r>
    </w:p>
    <w:p w:rsidR="00000000" w:rsidDel="00000000" w:rsidP="00000000" w:rsidRDefault="00000000" w:rsidRPr="00000000" w14:paraId="00000044">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“Lord, are you going to wash my feet?” </w:t>
      </w:r>
    </w:p>
    <w:p w:rsidR="00000000" w:rsidDel="00000000" w:rsidP="00000000" w:rsidRDefault="00000000" w:rsidRPr="00000000" w14:paraId="00000045">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Jesus answered, “You do not know now what I am doing, but later you will understand.” </w:t>
      </w:r>
      <w:r w:rsidDel="00000000" w:rsidR="00000000" w:rsidRPr="00000000">
        <w:rPr>
          <w:b w:val="1"/>
          <w:i w:val="1"/>
          <w:color w:val="010000"/>
          <w:sz w:val="28"/>
          <w:szCs w:val="28"/>
          <w:highlight w:val="white"/>
          <w:rtl w:val="0"/>
        </w:rPr>
        <w:t xml:space="preserve"> </w:t>
        <w:tab/>
      </w:r>
      <w:r w:rsidDel="00000000" w:rsidR="00000000" w:rsidRPr="00000000">
        <w:rPr>
          <w:i w:val="1"/>
          <w:color w:val="010000"/>
          <w:sz w:val="28"/>
          <w:szCs w:val="28"/>
          <w:highlight w:val="white"/>
          <w:rtl w:val="0"/>
        </w:rPr>
        <w:t xml:space="preserve">Peter said to him, “You will never wash my feet.” </w:t>
      </w:r>
    </w:p>
    <w:p w:rsidR="00000000" w:rsidDel="00000000" w:rsidP="00000000" w:rsidRDefault="00000000" w:rsidRPr="00000000" w14:paraId="00000046">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Jesus answered, “Unless I wash you, you have no share with me.” </w:t>
      </w:r>
    </w:p>
    <w:p w:rsidR="00000000" w:rsidDel="00000000" w:rsidP="00000000" w:rsidRDefault="00000000" w:rsidRPr="00000000" w14:paraId="00000047">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Simon Peter said to him, “Lord, not my feet only but also my hands and my head!” Jesus said to him, “One who has bathed does not need to wash, </w:t>
      </w:r>
    </w:p>
    <w:p w:rsidR="00000000" w:rsidDel="00000000" w:rsidP="00000000" w:rsidRDefault="00000000" w:rsidRPr="00000000" w14:paraId="00000048">
      <w:pPr>
        <w:tabs>
          <w:tab w:val="left" w:pos="630"/>
          <w:tab w:val="right" w:pos="9360"/>
        </w:tabs>
        <w:rPr>
          <w:b w:val="1"/>
          <w:i w:val="1"/>
          <w:color w:val="010000"/>
          <w:sz w:val="28"/>
          <w:szCs w:val="28"/>
          <w:highlight w:val="white"/>
        </w:rPr>
      </w:pPr>
      <w:r w:rsidDel="00000000" w:rsidR="00000000" w:rsidRPr="00000000">
        <w:rPr>
          <w:i w:val="1"/>
          <w:color w:val="010000"/>
          <w:sz w:val="28"/>
          <w:szCs w:val="28"/>
          <w:highlight w:val="white"/>
          <w:rtl w:val="0"/>
        </w:rPr>
        <w:tab/>
        <w:t xml:space="preserve">except for the feet, but is entirely clean. And you are clean, though not all of you.” </w:t>
      </w:r>
      <w:r w:rsidDel="00000000" w:rsidR="00000000" w:rsidRPr="00000000">
        <w:rPr>
          <w:b w:val="1"/>
          <w:i w:val="1"/>
          <w:color w:val="010000"/>
          <w:sz w:val="28"/>
          <w:szCs w:val="28"/>
          <w:highlight w:val="white"/>
          <w:rtl w:val="0"/>
        </w:rPr>
        <w:t xml:space="preserve"> </w:t>
      </w:r>
    </w:p>
    <w:p w:rsidR="00000000" w:rsidDel="00000000" w:rsidP="00000000" w:rsidRDefault="00000000" w:rsidRPr="00000000" w14:paraId="00000049">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For he knew who was to betray him; for this reason he said, “Not all of you are clean.”</w:t>
      </w:r>
    </w:p>
    <w:p w:rsidR="00000000" w:rsidDel="00000000" w:rsidP="00000000" w:rsidRDefault="00000000" w:rsidRPr="00000000" w14:paraId="0000004A">
      <w:pPr>
        <w:tabs>
          <w:tab w:val="left" w:pos="630"/>
          <w:tab w:val="right" w:pos="9360"/>
        </w:tabs>
        <w:rPr>
          <w:i w:val="1"/>
          <w:color w:val="010000"/>
          <w:sz w:val="28"/>
          <w:szCs w:val="28"/>
          <w:highlight w:val="white"/>
        </w:rPr>
      </w:pPr>
      <w:r w:rsidDel="00000000" w:rsidR="00000000" w:rsidRPr="00000000">
        <w:rPr>
          <w:rtl w:val="0"/>
        </w:rPr>
      </w:r>
    </w:p>
    <w:p w:rsidR="00000000" w:rsidDel="00000000" w:rsidP="00000000" w:rsidRDefault="00000000" w:rsidRPr="00000000" w14:paraId="0000004B">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After he had washed their feet, had put on his robe, </w:t>
      </w:r>
    </w:p>
    <w:p w:rsidR="00000000" w:rsidDel="00000000" w:rsidP="00000000" w:rsidRDefault="00000000" w:rsidRPr="00000000" w14:paraId="0000004C">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and had returned to the table, he said to them, </w:t>
      </w:r>
    </w:p>
    <w:p w:rsidR="00000000" w:rsidDel="00000000" w:rsidP="00000000" w:rsidRDefault="00000000" w:rsidRPr="00000000" w14:paraId="0000004D">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“Do you know what I have done to you? </w:t>
      </w:r>
    </w:p>
    <w:p w:rsidR="00000000" w:rsidDel="00000000" w:rsidP="00000000" w:rsidRDefault="00000000" w:rsidRPr="00000000" w14:paraId="0000004E">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You call me Teacher and Lord—and you are right, for that is what I am. </w:t>
      </w:r>
    </w:p>
    <w:p w:rsidR="00000000" w:rsidDel="00000000" w:rsidP="00000000" w:rsidRDefault="00000000" w:rsidRPr="00000000" w14:paraId="0000004F">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So if I, your Lord and Teacher, have washed your feet,</w:t>
      </w:r>
    </w:p>
    <w:p w:rsidR="00000000" w:rsidDel="00000000" w:rsidP="00000000" w:rsidRDefault="00000000" w:rsidRPr="00000000" w14:paraId="00000050">
      <w:pPr>
        <w:tabs>
          <w:tab w:val="left" w:pos="630"/>
        </w:tabs>
        <w:rPr>
          <w:i w:val="1"/>
          <w:color w:val="010000"/>
          <w:sz w:val="28"/>
          <w:szCs w:val="28"/>
          <w:highlight w:val="white"/>
        </w:rPr>
      </w:pPr>
      <w:r w:rsidDel="00000000" w:rsidR="00000000" w:rsidRPr="00000000">
        <w:rPr>
          <w:i w:val="1"/>
          <w:color w:val="010000"/>
          <w:sz w:val="28"/>
          <w:szCs w:val="28"/>
          <w:highlight w:val="white"/>
          <w:rtl w:val="0"/>
        </w:rPr>
        <w:tab/>
        <w:tab/>
        <w:tab/>
        <w:t xml:space="preserve">you also ought to wash one another’s feet.</w:t>
      </w:r>
    </w:p>
    <w:p w:rsidR="00000000" w:rsidDel="00000000" w:rsidP="00000000" w:rsidRDefault="00000000" w:rsidRPr="00000000" w14:paraId="00000051">
      <w:pPr>
        <w:tabs>
          <w:tab w:val="left" w:pos="630"/>
        </w:tabs>
        <w:rPr>
          <w:b w:val="1"/>
          <w:i w:val="1"/>
          <w:color w:val="010000"/>
          <w:sz w:val="28"/>
          <w:szCs w:val="28"/>
          <w:highlight w:val="white"/>
        </w:rPr>
      </w:pPr>
      <w:r w:rsidDel="00000000" w:rsidR="00000000" w:rsidRPr="00000000">
        <w:rPr>
          <w:i w:val="1"/>
          <w:color w:val="010000"/>
          <w:sz w:val="28"/>
          <w:szCs w:val="28"/>
          <w:highlight w:val="white"/>
          <w:rtl w:val="0"/>
        </w:rPr>
        <w:tab/>
        <w:t xml:space="preserve">For I have set you an example, that you also should do as I have done to you. </w:t>
      </w:r>
      <w:r w:rsidDel="00000000" w:rsidR="00000000" w:rsidRPr="00000000">
        <w:rPr>
          <w:b w:val="1"/>
          <w:i w:val="1"/>
          <w:color w:val="010000"/>
          <w:sz w:val="28"/>
          <w:szCs w:val="28"/>
          <w:highlight w:val="white"/>
          <w:rtl w:val="0"/>
        </w:rPr>
        <w:t xml:space="preserve"> </w:t>
      </w:r>
      <w:r w:rsidDel="00000000" w:rsidR="00000000" w:rsidRPr="00000000">
        <w:rPr>
          <w:b w:val="1"/>
          <w:i w:val="1"/>
          <w:color w:val="010000"/>
          <w:sz w:val="28"/>
          <w:szCs w:val="28"/>
          <w:highlight w:val="white"/>
          <w:rtl w:val="0"/>
        </w:rPr>
        <w:t xml:space="preserve"> </w:t>
      </w:r>
    </w:p>
    <w:p w:rsidR="00000000" w:rsidDel="00000000" w:rsidP="00000000" w:rsidRDefault="00000000" w:rsidRPr="00000000" w14:paraId="00000052">
      <w:pPr>
        <w:tabs>
          <w:tab w:val="left" w:pos="630"/>
        </w:tabs>
        <w:rPr>
          <w:i w:val="1"/>
          <w:color w:val="010000"/>
          <w:sz w:val="28"/>
          <w:szCs w:val="28"/>
          <w:highlight w:val="white"/>
        </w:rPr>
      </w:pPr>
      <w:r w:rsidDel="00000000" w:rsidR="00000000" w:rsidRPr="00000000">
        <w:rPr>
          <w:i w:val="1"/>
          <w:color w:val="010000"/>
          <w:sz w:val="28"/>
          <w:szCs w:val="28"/>
          <w:highlight w:val="white"/>
          <w:rtl w:val="0"/>
        </w:rPr>
        <w:tab/>
      </w:r>
      <w:r w:rsidDel="00000000" w:rsidR="00000000" w:rsidRPr="00000000">
        <w:rPr>
          <w:i w:val="1"/>
          <w:color w:val="010000"/>
          <w:sz w:val="28"/>
          <w:szCs w:val="28"/>
          <w:highlight w:val="white"/>
          <w:rtl w:val="0"/>
        </w:rPr>
        <w:t xml:space="preserve">Very truly, I tell you, servants are not greater than their master, </w:t>
      </w:r>
    </w:p>
    <w:p w:rsidR="00000000" w:rsidDel="00000000" w:rsidP="00000000" w:rsidRDefault="00000000" w:rsidRPr="00000000" w14:paraId="00000053">
      <w:pPr>
        <w:tabs>
          <w:tab w:val="left" w:pos="630"/>
        </w:tabs>
        <w:rPr>
          <w:i w:val="1"/>
          <w:color w:val="010000"/>
          <w:sz w:val="28"/>
          <w:szCs w:val="28"/>
          <w:highlight w:val="white"/>
        </w:rPr>
      </w:pPr>
      <w:r w:rsidDel="00000000" w:rsidR="00000000" w:rsidRPr="00000000">
        <w:rPr>
          <w:i w:val="1"/>
          <w:color w:val="010000"/>
          <w:sz w:val="28"/>
          <w:szCs w:val="28"/>
          <w:highlight w:val="white"/>
          <w:rtl w:val="0"/>
        </w:rPr>
        <w:tab/>
        <w:tab/>
        <w:tab/>
        <w:t xml:space="preserve">nor are messengers greater than the one who sent them. </w:t>
      </w:r>
    </w:p>
    <w:p w:rsidR="00000000" w:rsidDel="00000000" w:rsidP="00000000" w:rsidRDefault="00000000" w:rsidRPr="00000000" w14:paraId="00000054">
      <w:pPr>
        <w:tabs>
          <w:tab w:val="left" w:pos="630"/>
        </w:tabs>
        <w:rPr>
          <w:color w:val="010000"/>
          <w:sz w:val="28"/>
          <w:szCs w:val="28"/>
          <w:highlight w:val="white"/>
        </w:rPr>
      </w:pPr>
      <w:r w:rsidDel="00000000" w:rsidR="00000000" w:rsidRPr="00000000">
        <w:rPr>
          <w:i w:val="1"/>
          <w:color w:val="010000"/>
          <w:sz w:val="28"/>
          <w:szCs w:val="28"/>
          <w:highlight w:val="white"/>
          <w:rtl w:val="0"/>
        </w:rPr>
        <w:tab/>
      </w:r>
      <w:r w:rsidDel="00000000" w:rsidR="00000000" w:rsidRPr="00000000">
        <w:rPr>
          <w:b w:val="1"/>
          <w:i w:val="1"/>
          <w:color w:val="010000"/>
          <w:sz w:val="28"/>
          <w:szCs w:val="28"/>
          <w:highlight w:val="white"/>
          <w:rtl w:val="0"/>
        </w:rPr>
        <w:t xml:space="preserve"> </w:t>
      </w:r>
      <w:r w:rsidDel="00000000" w:rsidR="00000000" w:rsidRPr="00000000">
        <w:rPr>
          <w:i w:val="1"/>
          <w:color w:val="010000"/>
          <w:sz w:val="28"/>
          <w:szCs w:val="28"/>
          <w:highlight w:val="white"/>
          <w:rtl w:val="0"/>
        </w:rPr>
        <w:t xml:space="preserve">If you know these things, you are blessed if you do them. </w:t>
      </w:r>
      <w:r w:rsidDel="00000000" w:rsidR="00000000" w:rsidRPr="00000000">
        <w:rPr>
          <w:rtl w:val="0"/>
        </w:rPr>
      </w:r>
    </w:p>
    <w:p w:rsidR="00000000" w:rsidDel="00000000" w:rsidP="00000000" w:rsidRDefault="00000000" w:rsidRPr="00000000" w14:paraId="00000055">
      <w:pPr>
        <w:tabs>
          <w:tab w:val="left" w:pos="720"/>
          <w:tab w:val="right" w:pos="9360"/>
        </w:tabs>
        <w:rPr>
          <w:color w:val="010000"/>
          <w:sz w:val="28"/>
          <w:szCs w:val="28"/>
          <w:highlight w:val="white"/>
        </w:rPr>
      </w:pPr>
      <w:r w:rsidDel="00000000" w:rsidR="00000000" w:rsidRPr="00000000">
        <w:rPr>
          <w:rtl w:val="0"/>
        </w:rPr>
      </w:r>
    </w:p>
    <w:p w:rsidR="00000000" w:rsidDel="00000000" w:rsidP="00000000" w:rsidRDefault="00000000" w:rsidRPr="00000000" w14:paraId="00000056">
      <w:pPr>
        <w:tabs>
          <w:tab w:val="left" w:pos="720"/>
          <w:tab w:val="right" w:pos="9360"/>
        </w:tabs>
        <w:rPr>
          <w:color w:val="010000"/>
          <w:sz w:val="28"/>
          <w:szCs w:val="28"/>
          <w:highlight w:val="white"/>
        </w:rPr>
      </w:pPr>
      <w:r w:rsidDel="00000000" w:rsidR="00000000" w:rsidRPr="00000000">
        <w:rPr>
          <w:rtl w:val="0"/>
        </w:rPr>
      </w:r>
    </w:p>
    <w:p w:rsidR="00000000" w:rsidDel="00000000" w:rsidP="00000000" w:rsidRDefault="00000000" w:rsidRPr="00000000" w14:paraId="00000057">
      <w:pPr>
        <w:tabs>
          <w:tab w:val="left" w:pos="720"/>
          <w:tab w:val="right" w:pos="9360"/>
        </w:tabs>
        <w:rPr>
          <w:color w:val="010000"/>
          <w:sz w:val="28"/>
          <w:szCs w:val="28"/>
          <w:highlight w:val="white"/>
        </w:rPr>
      </w:pPr>
      <w:r w:rsidDel="00000000" w:rsidR="00000000" w:rsidRPr="00000000">
        <w:rPr>
          <w:rtl w:val="0"/>
        </w:rPr>
      </w:r>
    </w:p>
    <w:p w:rsidR="00000000" w:rsidDel="00000000" w:rsidP="00000000" w:rsidRDefault="00000000" w:rsidRPr="00000000" w14:paraId="00000058">
      <w:pPr>
        <w:tabs>
          <w:tab w:val="left" w:pos="720"/>
          <w:tab w:val="right" w:pos="9360"/>
        </w:tabs>
        <w:rPr>
          <w:sz w:val="28"/>
          <w:szCs w:val="28"/>
        </w:rPr>
      </w:pPr>
      <w:r w:rsidDel="00000000" w:rsidR="00000000" w:rsidRPr="00000000">
        <w:rPr>
          <w:sz w:val="28"/>
          <w:szCs w:val="28"/>
          <w:u w:val="single"/>
          <w:rtl w:val="0"/>
        </w:rPr>
        <w:t xml:space="preserve">Questions for Further Reflection</w:t>
      </w:r>
      <w:r w:rsidDel="00000000" w:rsidR="00000000" w:rsidRPr="00000000">
        <w:rPr>
          <w:rtl w:val="0"/>
        </w:rPr>
      </w:r>
    </w:p>
    <w:p w:rsidR="00000000" w:rsidDel="00000000" w:rsidP="00000000" w:rsidRDefault="00000000" w:rsidRPr="00000000" w14:paraId="00000059">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5A">
      <w:pPr>
        <w:tabs>
          <w:tab w:val="left" w:pos="720"/>
          <w:tab w:val="right" w:pos="9360"/>
        </w:tabs>
        <w:rPr>
          <w:sz w:val="28"/>
          <w:szCs w:val="28"/>
        </w:rPr>
      </w:pPr>
      <w:r w:rsidDel="00000000" w:rsidR="00000000" w:rsidRPr="00000000">
        <w:rPr>
          <w:sz w:val="28"/>
          <w:szCs w:val="28"/>
          <w:rtl w:val="0"/>
        </w:rPr>
        <w:t xml:space="preserve">Looking over our Lenten discernment study experience together, we have covered a range of spiritual practices to assist in discernment of spiritual gifts and one’s purpose. We have discussed how:</w:t>
      </w:r>
    </w:p>
    <w:p w:rsidR="00000000" w:rsidDel="00000000" w:rsidP="00000000" w:rsidRDefault="00000000" w:rsidRPr="00000000" w14:paraId="0000005B">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5C">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Elijah and Jeremiah sought God’s presence and understanding of God’s will for their lives.  </w:t>
      </w:r>
    </w:p>
    <w:p w:rsidR="00000000" w:rsidDel="00000000" w:rsidP="00000000" w:rsidRDefault="00000000" w:rsidRPr="00000000" w14:paraId="0000005D">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Teresa of Avila’s prayer from the 16th century challenges us to embody Christ in all our actions.  </w:t>
      </w:r>
    </w:p>
    <w:p w:rsidR="00000000" w:rsidDel="00000000" w:rsidP="00000000" w:rsidRDefault="00000000" w:rsidRPr="00000000" w14:paraId="0000005E">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St. Ignatius developed examen techniques for our daily realignment with God’s purpose.  </w:t>
      </w:r>
    </w:p>
    <w:p w:rsidR="00000000" w:rsidDel="00000000" w:rsidP="00000000" w:rsidRDefault="00000000" w:rsidRPr="00000000" w14:paraId="0000005F">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The Quaker practice of a Clearness Committee showed us the power of witness to one other in the search for clarity.  </w:t>
      </w:r>
    </w:p>
    <w:p w:rsidR="00000000" w:rsidDel="00000000" w:rsidP="00000000" w:rsidRDefault="00000000" w:rsidRPr="00000000" w14:paraId="0000006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1">
      <w:pPr>
        <w:tabs>
          <w:tab w:val="left" w:pos="720"/>
          <w:tab w:val="right" w:pos="9360"/>
        </w:tabs>
        <w:rPr>
          <w:sz w:val="28"/>
          <w:szCs w:val="28"/>
        </w:rPr>
      </w:pPr>
      <w:r w:rsidDel="00000000" w:rsidR="00000000" w:rsidRPr="00000000">
        <w:rPr>
          <w:sz w:val="28"/>
          <w:szCs w:val="28"/>
          <w:rtl w:val="0"/>
        </w:rPr>
        <w:t xml:space="preserve">In today’s scripture, Jesus took a simple act of daily life—washing the dust from one’s feet—as an opportunity to express love and connection through service, and teaching and leadership through the idea of  “servanthood”.  </w:t>
      </w:r>
    </w:p>
    <w:p w:rsidR="00000000" w:rsidDel="00000000" w:rsidP="00000000" w:rsidRDefault="00000000" w:rsidRPr="00000000" w14:paraId="00000062">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3">
      <w:pPr>
        <w:tabs>
          <w:tab w:val="left" w:pos="720"/>
          <w:tab w:val="right" w:pos="9360"/>
        </w:tabs>
        <w:rPr>
          <w:sz w:val="28"/>
          <w:szCs w:val="28"/>
        </w:rPr>
      </w:pPr>
      <w:r w:rsidDel="00000000" w:rsidR="00000000" w:rsidRPr="00000000">
        <w:rPr>
          <w:sz w:val="28"/>
          <w:szCs w:val="28"/>
          <w:rtl w:val="0"/>
        </w:rPr>
        <w:t xml:space="preserve">Which of these discernment practices and stories has engaged and intrigued you? </w:t>
      </w:r>
    </w:p>
    <w:p w:rsidR="00000000" w:rsidDel="00000000" w:rsidP="00000000" w:rsidRDefault="00000000" w:rsidRPr="00000000" w14:paraId="00000064">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5">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6">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7">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8">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9">
      <w:pPr>
        <w:tabs>
          <w:tab w:val="left" w:pos="720"/>
          <w:tab w:val="right" w:pos="9360"/>
        </w:tabs>
        <w:rPr>
          <w:sz w:val="28"/>
          <w:szCs w:val="28"/>
        </w:rPr>
      </w:pPr>
      <w:r w:rsidDel="00000000" w:rsidR="00000000" w:rsidRPr="00000000">
        <w:rPr>
          <w:sz w:val="28"/>
          <w:szCs w:val="28"/>
          <w:rtl w:val="0"/>
        </w:rPr>
        <w:t xml:space="preserve">Looking back at your life, do you have more clarity about events or feelings in your past where God was using you and your gifts?  </w:t>
      </w:r>
    </w:p>
    <w:p w:rsidR="00000000" w:rsidDel="00000000" w:rsidP="00000000" w:rsidRDefault="00000000" w:rsidRPr="00000000" w14:paraId="0000006A">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B">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C">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D">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6E">
      <w:pPr>
        <w:tabs>
          <w:tab w:val="left" w:pos="720"/>
        </w:tabs>
        <w:ind w:left="0" w:firstLine="0"/>
        <w:rPr>
          <w:i w:val="1"/>
          <w:sz w:val="28"/>
          <w:szCs w:val="28"/>
        </w:rPr>
      </w:pPr>
      <w:r w:rsidDel="00000000" w:rsidR="00000000" w:rsidRPr="00000000">
        <w:rPr>
          <w:sz w:val="28"/>
          <w:szCs w:val="28"/>
          <w:rtl w:val="0"/>
        </w:rPr>
        <w:t xml:space="preserve">As you have worked through this Lenten class, what are two or three "ahas" that helped you get clarity on your particular path for enacting your purpose as an agent of God’s healing? </w:t>
      </w:r>
      <w:r w:rsidDel="00000000" w:rsidR="00000000" w:rsidRPr="00000000">
        <w:rPr>
          <w:i w:val="1"/>
          <w:sz w:val="28"/>
          <w:szCs w:val="28"/>
          <w:rtl w:val="0"/>
        </w:rPr>
        <w:t xml:space="preserve"> (Adapted from the last question in Mark Scandrette survey)</w:t>
      </w:r>
    </w:p>
    <w:p w:rsidR="00000000" w:rsidDel="00000000" w:rsidP="00000000" w:rsidRDefault="00000000" w:rsidRPr="00000000" w14:paraId="0000006F">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7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1">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2">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3">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4">
      <w:pPr>
        <w:tabs>
          <w:tab w:val="left" w:pos="720"/>
          <w:tab w:val="right" w:pos="9360"/>
        </w:tabs>
        <w:rPr>
          <w:sz w:val="28"/>
          <w:szCs w:val="28"/>
        </w:rPr>
      </w:pPr>
      <w:r w:rsidDel="00000000" w:rsidR="00000000" w:rsidRPr="00000000">
        <w:rPr>
          <w:sz w:val="28"/>
          <w:szCs w:val="28"/>
          <w:rtl w:val="0"/>
        </w:rPr>
        <w:t xml:space="preserve">Looking forward, what do you need from the United Parish community to support you in discernment and accessing or activating your gifts?</w:t>
      </w:r>
    </w:p>
    <w:p w:rsidR="00000000" w:rsidDel="00000000" w:rsidP="00000000" w:rsidRDefault="00000000" w:rsidRPr="00000000" w14:paraId="00000075">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6">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7">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8">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b w:val="1"/>
          <w:sz w:val="26"/>
          <w:szCs w:val="26"/>
          <w:rtl w:val="0"/>
        </w:rPr>
        <w:t xml:space="preserve">Teresa of Avila (1515–1582)</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Christ has no body but yours,</w:t>
        <w:br w:type="textWrapping"/>
        <w:t xml:space="preserve">No hands, no feet on earth but yours,</w:t>
        <w:br w:type="textWrapping"/>
        <w:t xml:space="preserve">Yours are the eyes with which he looks</w:t>
        <w:br w:type="textWrapping"/>
        <w:t xml:space="preserve">Compassion on this world,</w:t>
        <w:br w:type="textWrapping"/>
        <w:t xml:space="preserve">Yours are the feet with which</w:t>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 he walks to do good,</w:t>
        <w:br w:type="textWrapping"/>
        <w:t xml:space="preserve">Yours are the hands, </w:t>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ab/>
        <w:t xml:space="preserve">with which he blesses all the world.</w:t>
        <w:br w:type="textWrapping"/>
        <w:t xml:space="preserve">Yours are the hands, yours are the feet,</w:t>
        <w:br w:type="textWrapping"/>
        <w:t xml:space="preserve">Yours are the eyes, you are his body.</w:t>
        <w:br w:type="textWrapping"/>
        <w:t xml:space="preserve">Christ has no body now but yours,</w:t>
        <w:br w:type="textWrapping"/>
        <w:t xml:space="preserve">No hands, no feet on earth but yours,</w:t>
        <w:br w:type="textWrapping"/>
        <w:t xml:space="preserve">Yours are the eyes with which he looks</w:t>
        <w:br w:type="textWrapping"/>
        <w:t xml:space="preserve">compassion on this world.</w:t>
        <w:br w:type="textWrapping"/>
        <w:t xml:space="preserve">Christ has no body now on earth but yours</w:t>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rtl w:val="0"/>
        </w:rPr>
      </w:r>
    </w:p>
    <w:p w:rsidR="00000000" w:rsidDel="00000000" w:rsidP="00000000" w:rsidRDefault="00000000" w:rsidRPr="00000000" w14:paraId="0000008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1">
      <w:pPr>
        <w:tabs>
          <w:tab w:val="left" w:pos="1440"/>
          <w:tab w:val="left" w:pos="720"/>
          <w:tab w:val="right" w:pos="9360"/>
        </w:tabs>
        <w:ind w:left="0" w:firstLine="0"/>
        <w:rPr>
          <w:b w:val="1"/>
          <w:sz w:val="28"/>
          <w:szCs w:val="28"/>
          <w:u w:val="single"/>
        </w:rPr>
      </w:pPr>
      <w:r w:rsidDel="00000000" w:rsidR="00000000" w:rsidRPr="00000000">
        <w:rPr>
          <w:rtl w:val="0"/>
        </w:rPr>
      </w:r>
    </w:p>
    <w:p w:rsidR="00000000" w:rsidDel="00000000" w:rsidP="00000000" w:rsidRDefault="00000000" w:rsidRPr="00000000" w14:paraId="00000082">
      <w:pPr>
        <w:tabs>
          <w:tab w:val="left" w:pos="1440"/>
          <w:tab w:val="left" w:pos="720"/>
          <w:tab w:val="right" w:pos="9360"/>
        </w:tabs>
        <w:ind w:left="0" w:firstLine="0"/>
        <w:rPr>
          <w:b w:val="1"/>
          <w:sz w:val="28"/>
          <w:szCs w:val="28"/>
          <w:u w:val="single"/>
        </w:rPr>
      </w:pPr>
      <w:r w:rsidDel="00000000" w:rsidR="00000000" w:rsidRPr="00000000">
        <w:rPr>
          <w:b w:val="1"/>
          <w:sz w:val="28"/>
          <w:szCs w:val="28"/>
          <w:u w:val="single"/>
          <w:rtl w:val="0"/>
        </w:rPr>
        <w:t xml:space="preserve">Meditation</w:t>
      </w:r>
    </w:p>
    <w:p w:rsidR="00000000" w:rsidDel="00000000" w:rsidP="00000000" w:rsidRDefault="00000000" w:rsidRPr="00000000" w14:paraId="00000083">
      <w:pPr>
        <w:tabs>
          <w:tab w:val="left" w:pos="1440"/>
          <w:tab w:val="left" w:pos="720"/>
          <w:tab w:val="right" w:pos="9360"/>
        </w:tabs>
        <w:rPr>
          <w:b w:val="1"/>
          <w:sz w:val="28"/>
          <w:szCs w:val="28"/>
        </w:rPr>
      </w:pPr>
      <w:r w:rsidDel="00000000" w:rsidR="00000000" w:rsidRPr="00000000">
        <w:rPr>
          <w:b w:val="1"/>
          <w:sz w:val="28"/>
          <w:szCs w:val="28"/>
          <w:rtl w:val="0"/>
        </w:rPr>
        <w:t xml:space="preserve">Take three minutes to reflect on this commandment from Jesus.</w:t>
      </w:r>
    </w:p>
    <w:p w:rsidR="00000000" w:rsidDel="00000000" w:rsidP="00000000" w:rsidRDefault="00000000" w:rsidRPr="00000000" w14:paraId="00000084">
      <w:pPr>
        <w:tabs>
          <w:tab w:val="left" w:pos="1440"/>
          <w:tab w:val="left" w:pos="720"/>
          <w:tab w:val="right" w:pos="9360"/>
        </w:tabs>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85">
      <w:pPr>
        <w:tabs>
          <w:tab w:val="left" w:pos="1440"/>
          <w:tab w:val="left" w:pos="720"/>
          <w:tab w:val="right" w:pos="9360"/>
        </w:tabs>
        <w:ind w:left="0" w:firstLine="0"/>
        <w:rPr>
          <w:b w:val="1"/>
          <w:sz w:val="28"/>
          <w:szCs w:val="28"/>
        </w:rPr>
      </w:pPr>
      <w:r w:rsidDel="00000000" w:rsidR="00000000" w:rsidRPr="00000000">
        <w:rPr>
          <w:rtl w:val="0"/>
        </w:rPr>
      </w:r>
    </w:p>
    <w:p w:rsidR="00000000" w:rsidDel="00000000" w:rsidP="00000000" w:rsidRDefault="00000000" w:rsidRPr="00000000" w14:paraId="00000086">
      <w:pPr>
        <w:tabs>
          <w:tab w:val="left" w:pos="1440"/>
          <w:tab w:val="left" w:pos="720"/>
          <w:tab w:val="right" w:pos="9360"/>
        </w:tabs>
        <w:rPr>
          <w:color w:val="010000"/>
          <w:sz w:val="28"/>
          <w:szCs w:val="28"/>
          <w:highlight w:val="white"/>
        </w:rPr>
      </w:pPr>
      <w:r w:rsidDel="00000000" w:rsidR="00000000" w:rsidRPr="00000000">
        <w:rPr>
          <w:color w:val="010000"/>
          <w:sz w:val="28"/>
          <w:szCs w:val="28"/>
          <w:highlight w:val="white"/>
          <w:rtl w:val="0"/>
        </w:rPr>
        <w:t xml:space="preserve">John 13:33-35</w:t>
      </w:r>
    </w:p>
    <w:p w:rsidR="00000000" w:rsidDel="00000000" w:rsidP="00000000" w:rsidRDefault="00000000" w:rsidRPr="00000000" w14:paraId="00000087">
      <w:pPr>
        <w:tabs>
          <w:tab w:val="left" w:pos="1620"/>
          <w:tab w:val="left" w:pos="900"/>
          <w:tab w:val="right" w:pos="9360"/>
        </w:tabs>
        <w:ind w:left="360" w:firstLine="0"/>
        <w:rPr>
          <w:i w:val="1"/>
          <w:color w:val="010000"/>
          <w:sz w:val="28"/>
          <w:szCs w:val="28"/>
          <w:highlight w:val="white"/>
        </w:rPr>
      </w:pPr>
      <w:r w:rsidDel="00000000" w:rsidR="00000000" w:rsidRPr="00000000">
        <w:rPr>
          <w:i w:val="1"/>
          <w:color w:val="010000"/>
          <w:sz w:val="28"/>
          <w:szCs w:val="28"/>
          <w:highlight w:val="white"/>
          <w:rtl w:val="0"/>
        </w:rPr>
        <w:t xml:space="preserve">Little children, I am with you only a little longer. </w:t>
      </w:r>
    </w:p>
    <w:p w:rsidR="00000000" w:rsidDel="00000000" w:rsidP="00000000" w:rsidRDefault="00000000" w:rsidRPr="00000000" w14:paraId="00000088">
      <w:pPr>
        <w:tabs>
          <w:tab w:val="left" w:pos="1620"/>
          <w:tab w:val="left" w:pos="900"/>
          <w:tab w:val="right" w:pos="9360"/>
        </w:tabs>
        <w:ind w:left="360" w:firstLine="0"/>
        <w:rPr>
          <w:i w:val="1"/>
          <w:color w:val="010000"/>
          <w:sz w:val="28"/>
          <w:szCs w:val="28"/>
          <w:highlight w:val="white"/>
        </w:rPr>
      </w:pPr>
      <w:r w:rsidDel="00000000" w:rsidR="00000000" w:rsidRPr="00000000">
        <w:rPr>
          <w:i w:val="1"/>
          <w:color w:val="010000"/>
          <w:sz w:val="28"/>
          <w:szCs w:val="28"/>
          <w:highlight w:val="white"/>
          <w:rtl w:val="0"/>
        </w:rPr>
        <w:tab/>
        <w:t xml:space="preserve">You will look for me; and as I said to the Jews so now I say to you, </w:t>
      </w:r>
    </w:p>
    <w:p w:rsidR="00000000" w:rsidDel="00000000" w:rsidP="00000000" w:rsidRDefault="00000000" w:rsidRPr="00000000" w14:paraId="00000089">
      <w:pPr>
        <w:tabs>
          <w:tab w:val="left" w:pos="1620"/>
          <w:tab w:val="left" w:pos="900"/>
          <w:tab w:val="right" w:pos="9360"/>
        </w:tabs>
        <w:ind w:left="360" w:firstLine="0"/>
        <w:rPr>
          <w:b w:val="1"/>
          <w:i w:val="1"/>
          <w:color w:val="010000"/>
          <w:sz w:val="28"/>
          <w:szCs w:val="28"/>
          <w:highlight w:val="white"/>
        </w:rPr>
      </w:pPr>
      <w:r w:rsidDel="00000000" w:rsidR="00000000" w:rsidRPr="00000000">
        <w:rPr>
          <w:i w:val="1"/>
          <w:color w:val="010000"/>
          <w:sz w:val="28"/>
          <w:szCs w:val="28"/>
          <w:highlight w:val="white"/>
          <w:rtl w:val="0"/>
        </w:rPr>
        <w:tab/>
        <w:t xml:space="preserve">‘Where I am going, you cannot come.’ </w:t>
      </w:r>
      <w:r w:rsidDel="00000000" w:rsidR="00000000" w:rsidRPr="00000000">
        <w:rPr>
          <w:rtl w:val="0"/>
        </w:rPr>
      </w:r>
    </w:p>
    <w:p w:rsidR="00000000" w:rsidDel="00000000" w:rsidP="00000000" w:rsidRDefault="00000000" w:rsidRPr="00000000" w14:paraId="0000008A">
      <w:pPr>
        <w:tabs>
          <w:tab w:val="left" w:pos="1620"/>
          <w:tab w:val="left" w:pos="900"/>
          <w:tab w:val="right" w:pos="9360"/>
        </w:tabs>
        <w:ind w:left="360" w:firstLine="0"/>
        <w:rPr>
          <w:i w:val="1"/>
          <w:color w:val="010000"/>
          <w:sz w:val="28"/>
          <w:szCs w:val="28"/>
          <w:highlight w:val="white"/>
        </w:rPr>
      </w:pPr>
      <w:r w:rsidDel="00000000" w:rsidR="00000000" w:rsidRPr="00000000">
        <w:rPr>
          <w:i w:val="1"/>
          <w:color w:val="010000"/>
          <w:sz w:val="28"/>
          <w:szCs w:val="28"/>
          <w:highlight w:val="white"/>
          <w:rtl w:val="0"/>
        </w:rPr>
        <w:t xml:space="preserve">I give you a new commandment, that you love one another. </w:t>
      </w:r>
    </w:p>
    <w:p w:rsidR="00000000" w:rsidDel="00000000" w:rsidP="00000000" w:rsidRDefault="00000000" w:rsidRPr="00000000" w14:paraId="0000008B">
      <w:pPr>
        <w:tabs>
          <w:tab w:val="left" w:pos="1620"/>
          <w:tab w:val="left" w:pos="900"/>
          <w:tab w:val="right" w:pos="9360"/>
        </w:tabs>
        <w:ind w:left="360" w:firstLine="0"/>
        <w:rPr>
          <w:b w:val="1"/>
          <w:i w:val="1"/>
          <w:color w:val="010000"/>
          <w:sz w:val="28"/>
          <w:szCs w:val="28"/>
          <w:highlight w:val="white"/>
        </w:rPr>
      </w:pPr>
      <w:r w:rsidDel="00000000" w:rsidR="00000000" w:rsidRPr="00000000">
        <w:rPr>
          <w:i w:val="1"/>
          <w:color w:val="010000"/>
          <w:sz w:val="28"/>
          <w:szCs w:val="28"/>
          <w:highlight w:val="white"/>
          <w:rtl w:val="0"/>
        </w:rPr>
        <w:t xml:space="preserve">Just as I have loved you, you also should love one another. </w:t>
      </w:r>
      <w:r w:rsidDel="00000000" w:rsidR="00000000" w:rsidRPr="00000000">
        <w:rPr>
          <w:rtl w:val="0"/>
        </w:rPr>
      </w:r>
    </w:p>
    <w:p w:rsidR="00000000" w:rsidDel="00000000" w:rsidP="00000000" w:rsidRDefault="00000000" w:rsidRPr="00000000" w14:paraId="0000008C">
      <w:pPr>
        <w:tabs>
          <w:tab w:val="left" w:pos="1620"/>
          <w:tab w:val="left" w:pos="900"/>
          <w:tab w:val="right" w:pos="9360"/>
        </w:tabs>
        <w:ind w:left="360" w:firstLine="0"/>
        <w:rPr>
          <w:i w:val="1"/>
          <w:color w:val="010000"/>
          <w:sz w:val="28"/>
          <w:szCs w:val="28"/>
          <w:highlight w:val="white"/>
        </w:rPr>
      </w:pPr>
      <w:r w:rsidDel="00000000" w:rsidR="00000000" w:rsidRPr="00000000">
        <w:rPr>
          <w:b w:val="1"/>
          <w:i w:val="1"/>
          <w:color w:val="010000"/>
          <w:sz w:val="28"/>
          <w:szCs w:val="28"/>
          <w:highlight w:val="white"/>
          <w:rtl w:val="0"/>
        </w:rPr>
        <w:tab/>
      </w:r>
      <w:r w:rsidDel="00000000" w:rsidR="00000000" w:rsidRPr="00000000">
        <w:rPr>
          <w:i w:val="1"/>
          <w:color w:val="010000"/>
          <w:sz w:val="28"/>
          <w:szCs w:val="28"/>
          <w:highlight w:val="white"/>
          <w:rtl w:val="0"/>
        </w:rPr>
        <w:t xml:space="preserve">By this everyone will know that you are my disciples, </w:t>
      </w:r>
    </w:p>
    <w:p w:rsidR="00000000" w:rsidDel="00000000" w:rsidP="00000000" w:rsidRDefault="00000000" w:rsidRPr="00000000" w14:paraId="0000008D">
      <w:pPr>
        <w:tabs>
          <w:tab w:val="left" w:pos="1620"/>
          <w:tab w:val="left" w:pos="900"/>
          <w:tab w:val="right" w:pos="9360"/>
        </w:tabs>
        <w:ind w:left="360" w:firstLine="0"/>
        <w:rPr>
          <w:i w:val="1"/>
          <w:color w:val="010000"/>
          <w:sz w:val="28"/>
          <w:szCs w:val="28"/>
          <w:highlight w:val="white"/>
        </w:rPr>
      </w:pPr>
      <w:r w:rsidDel="00000000" w:rsidR="00000000" w:rsidRPr="00000000">
        <w:rPr>
          <w:i w:val="1"/>
          <w:color w:val="010000"/>
          <w:sz w:val="28"/>
          <w:szCs w:val="28"/>
          <w:highlight w:val="white"/>
          <w:rtl w:val="0"/>
        </w:rPr>
        <w:tab/>
        <w:t xml:space="preserve">if you have love for one another.”</w:t>
      </w:r>
    </w:p>
    <w:p w:rsidR="00000000" w:rsidDel="00000000" w:rsidP="00000000" w:rsidRDefault="00000000" w:rsidRPr="00000000" w14:paraId="0000008E">
      <w:pPr>
        <w:tabs>
          <w:tab w:val="left" w:pos="1440"/>
          <w:tab w:val="left" w:pos="720"/>
          <w:tab w:val="right" w:pos="9360"/>
        </w:tabs>
        <w:ind w:left="0" w:firstLine="0"/>
        <w:rPr>
          <w:b w:val="1"/>
          <w:sz w:val="28"/>
          <w:szCs w:val="28"/>
        </w:rPr>
      </w:pPr>
      <w:r w:rsidDel="00000000" w:rsidR="00000000" w:rsidRPr="00000000">
        <w:rPr>
          <w:rtl w:val="0"/>
        </w:rPr>
      </w:r>
    </w:p>
    <w:p w:rsidR="00000000" w:rsidDel="00000000" w:rsidP="00000000" w:rsidRDefault="00000000" w:rsidRPr="00000000" w14:paraId="0000008F">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0">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1">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2">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3">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4">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5">
      <w:pPr>
        <w:tabs>
          <w:tab w:val="right" w:pos="9360"/>
        </w:tabs>
        <w:rPr>
          <w:sz w:val="28"/>
          <w:szCs w:val="28"/>
        </w:rPr>
      </w:pPr>
      <w:r w:rsidDel="00000000" w:rsidR="00000000" w:rsidRPr="00000000">
        <w:rPr>
          <w:b w:val="1"/>
          <w:sz w:val="28"/>
          <w:szCs w:val="28"/>
          <w:u w:val="single"/>
          <w:rtl w:val="0"/>
        </w:rPr>
        <w:t xml:space="preserve">Wrap Up </w:t>
      </w:r>
      <w:r w:rsidDel="00000000" w:rsidR="00000000" w:rsidRPr="00000000">
        <w:rPr>
          <w:rtl w:val="0"/>
        </w:rPr>
      </w:r>
    </w:p>
    <w:p w:rsidR="00000000" w:rsidDel="00000000" w:rsidP="00000000" w:rsidRDefault="00000000" w:rsidRPr="00000000" w14:paraId="00000096">
      <w:pPr>
        <w:tabs>
          <w:tab w:val="right" w:pos="9360"/>
        </w:tabs>
        <w:rPr>
          <w:sz w:val="28"/>
          <w:szCs w:val="28"/>
        </w:rPr>
      </w:pPr>
      <w:r w:rsidDel="00000000" w:rsidR="00000000" w:rsidRPr="00000000">
        <w:rPr>
          <w:sz w:val="28"/>
          <w:szCs w:val="28"/>
          <w:rtl w:val="0"/>
        </w:rPr>
        <w:t xml:space="preserve">We encourage you to return to the spiritual practices we have introduced in the previous weeks:</w:t>
      </w:r>
    </w:p>
    <w:p w:rsidR="00000000" w:rsidDel="00000000" w:rsidP="00000000" w:rsidRDefault="00000000" w:rsidRPr="00000000" w14:paraId="00000097">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the spiritual examen</w:t>
      </w:r>
    </w:p>
    <w:p w:rsidR="00000000" w:rsidDel="00000000" w:rsidP="00000000" w:rsidRDefault="00000000" w:rsidRPr="00000000" w14:paraId="00000098">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daily gratitudes</w:t>
      </w:r>
    </w:p>
    <w:p w:rsidR="00000000" w:rsidDel="00000000" w:rsidP="00000000" w:rsidRDefault="00000000" w:rsidRPr="00000000" w14:paraId="00000099">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lectio divina</w:t>
      </w:r>
    </w:p>
    <w:p w:rsidR="00000000" w:rsidDel="00000000" w:rsidP="00000000" w:rsidRDefault="00000000" w:rsidRPr="00000000" w14:paraId="0000009A">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a Clearness Committee</w:t>
      </w:r>
    </w:p>
    <w:p w:rsidR="00000000" w:rsidDel="00000000" w:rsidP="00000000" w:rsidRDefault="00000000" w:rsidRPr="00000000" w14:paraId="0000009B">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the Purpose survey below</w:t>
      </w:r>
    </w:p>
    <w:p w:rsidR="00000000" w:rsidDel="00000000" w:rsidP="00000000" w:rsidRDefault="00000000" w:rsidRPr="00000000" w14:paraId="0000009C">
      <w:pPr>
        <w:numPr>
          <w:ilvl w:val="0"/>
          <w:numId w:val="3"/>
        </w:numPr>
        <w:tabs>
          <w:tab w:val="left" w:pos="720"/>
          <w:tab w:val="right" w:pos="9360"/>
        </w:tabs>
        <w:ind w:left="1440" w:hanging="360"/>
        <w:rPr>
          <w:sz w:val="28"/>
          <w:szCs w:val="28"/>
          <w:u w:val="none"/>
        </w:rPr>
      </w:pPr>
      <w:r w:rsidDel="00000000" w:rsidR="00000000" w:rsidRPr="00000000">
        <w:rPr>
          <w:sz w:val="28"/>
          <w:szCs w:val="28"/>
          <w:rtl w:val="0"/>
        </w:rPr>
        <w:t xml:space="preserve">a prayer journal</w:t>
      </w:r>
      <w:r w:rsidDel="00000000" w:rsidR="00000000" w:rsidRPr="00000000">
        <w:rPr>
          <w:rtl w:val="0"/>
        </w:rPr>
      </w:r>
    </w:p>
    <w:p w:rsidR="00000000" w:rsidDel="00000000" w:rsidP="00000000" w:rsidRDefault="00000000" w:rsidRPr="00000000" w14:paraId="0000009D">
      <w:pPr>
        <w:tabs>
          <w:tab w:val="right" w:pos="9360"/>
        </w:tabs>
        <w:rPr>
          <w:b w:val="1"/>
          <w:sz w:val="28"/>
          <w:szCs w:val="28"/>
        </w:rPr>
      </w:pPr>
      <w:r w:rsidDel="00000000" w:rsidR="00000000" w:rsidRPr="00000000">
        <w:rPr>
          <w:b w:val="1"/>
          <w:sz w:val="28"/>
          <w:szCs w:val="28"/>
          <w:rtl w:val="0"/>
        </w:rPr>
        <w:t xml:space="preserve">All the lesson plans will be available through Easter if you want to download them.</w:t>
      </w:r>
    </w:p>
    <w:p w:rsidR="00000000" w:rsidDel="00000000" w:rsidP="00000000" w:rsidRDefault="00000000" w:rsidRPr="00000000" w14:paraId="0000009E">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F">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A0">
      <w:pPr>
        <w:tabs>
          <w:tab w:val="right" w:pos="9360"/>
        </w:tabs>
        <w:rPr>
          <w:i w:val="1"/>
          <w:sz w:val="28"/>
          <w:szCs w:val="28"/>
        </w:rPr>
      </w:pPr>
      <w:r w:rsidDel="00000000" w:rsidR="00000000" w:rsidRPr="00000000">
        <w:rPr>
          <w:b w:val="1"/>
          <w:sz w:val="28"/>
          <w:szCs w:val="28"/>
          <w:u w:val="single"/>
          <w:rtl w:val="0"/>
        </w:rPr>
        <w:t xml:space="preserve">Closing Prayer</w:t>
      </w:r>
      <w:r w:rsidDel="00000000" w:rsidR="00000000" w:rsidRPr="00000000">
        <w:rPr>
          <w:sz w:val="28"/>
          <w:szCs w:val="28"/>
          <w:rtl w:val="0"/>
        </w:rPr>
        <w:t xml:space="preserve"> </w:t>
      </w:r>
      <w:r w:rsidDel="00000000" w:rsidR="00000000" w:rsidRPr="00000000">
        <w:rPr>
          <w:i w:val="1"/>
          <w:sz w:val="28"/>
          <w:szCs w:val="28"/>
          <w:rtl w:val="0"/>
        </w:rPr>
        <w:t xml:space="preserve">invite participants to say their own prayers aloud as part of this prayer.</w:t>
      </w:r>
    </w:p>
    <w:p w:rsidR="00000000" w:rsidDel="00000000" w:rsidP="00000000" w:rsidRDefault="00000000" w:rsidRPr="00000000" w14:paraId="000000A1">
      <w:pPr>
        <w:tabs>
          <w:tab w:val="left" w:pos="720"/>
        </w:tabs>
        <w:ind w:left="720"/>
        <w:rPr>
          <w:sz w:val="28"/>
          <w:szCs w:val="28"/>
        </w:rPr>
      </w:pPr>
      <w:r w:rsidDel="00000000" w:rsidR="00000000" w:rsidRPr="00000000">
        <w:rPr>
          <w:rtl w:val="0"/>
        </w:rPr>
      </w:r>
    </w:p>
    <w:p w:rsidR="00000000" w:rsidDel="00000000" w:rsidP="00000000" w:rsidRDefault="00000000" w:rsidRPr="00000000" w14:paraId="000000A2">
      <w:pPr>
        <w:tabs>
          <w:tab w:val="left" w:pos="720"/>
        </w:tabs>
        <w:ind w:left="720"/>
        <w:rPr>
          <w:sz w:val="28"/>
          <w:szCs w:val="28"/>
        </w:rPr>
      </w:pPr>
      <w:r w:rsidDel="00000000" w:rsidR="00000000" w:rsidRPr="00000000">
        <w:rPr>
          <w:sz w:val="28"/>
          <w:szCs w:val="28"/>
          <w:rtl w:val="0"/>
        </w:rPr>
        <w:t xml:space="preserve">God,  be with us in the days ahead, in our journey toward Easter </w:t>
        <w:br w:type="textWrapping"/>
        <w:t xml:space="preserve">as we seek to find your kind of clarity in whatever chaos exists around us. </w:t>
      </w:r>
    </w:p>
    <w:p w:rsidR="00000000" w:rsidDel="00000000" w:rsidP="00000000" w:rsidRDefault="00000000" w:rsidRPr="00000000" w14:paraId="000000A3">
      <w:pPr>
        <w:tabs>
          <w:tab w:val="left" w:pos="720"/>
        </w:tabs>
        <w:ind w:left="720"/>
        <w:rPr>
          <w:sz w:val="28"/>
          <w:szCs w:val="28"/>
        </w:rPr>
      </w:pPr>
      <w:r w:rsidDel="00000000" w:rsidR="00000000" w:rsidRPr="00000000">
        <w:rPr>
          <w:sz w:val="28"/>
          <w:szCs w:val="28"/>
          <w:rtl w:val="0"/>
        </w:rPr>
        <w:t xml:space="preserve">Day by day, let us pause, listen, ask open and honest questions, breathe deeply, </w:t>
        <w:br w:type="textWrapping"/>
        <w:t xml:space="preserve">and listen for your voice.  </w:t>
      </w:r>
    </w:p>
    <w:p w:rsidR="00000000" w:rsidDel="00000000" w:rsidP="00000000" w:rsidRDefault="00000000" w:rsidRPr="00000000" w14:paraId="000000A4">
      <w:pPr>
        <w:tabs>
          <w:tab w:val="left" w:pos="720"/>
        </w:tabs>
        <w:ind w:left="720"/>
        <w:rPr>
          <w:sz w:val="28"/>
          <w:szCs w:val="28"/>
        </w:rPr>
      </w:pPr>
      <w:r w:rsidDel="00000000" w:rsidR="00000000" w:rsidRPr="00000000">
        <w:rPr>
          <w:sz w:val="28"/>
          <w:szCs w:val="28"/>
          <w:rtl w:val="0"/>
        </w:rPr>
        <w:t xml:space="preserve">Hear these prayers we offer here together </w:t>
      </w:r>
      <w:r w:rsidDel="00000000" w:rsidR="00000000" w:rsidRPr="00000000">
        <w:rPr>
          <w:i w:val="1"/>
          <w:sz w:val="28"/>
          <w:szCs w:val="28"/>
          <w:rtl w:val="0"/>
        </w:rPr>
        <w:t xml:space="preserve">(participants can offer their own prayers)</w:t>
      </w:r>
      <w:r w:rsidDel="00000000" w:rsidR="00000000" w:rsidRPr="00000000">
        <w:rPr>
          <w:sz w:val="28"/>
          <w:szCs w:val="28"/>
          <w:rtl w:val="0"/>
        </w:rPr>
        <w:t xml:space="preserve">.</w:t>
      </w:r>
    </w:p>
    <w:p w:rsidR="00000000" w:rsidDel="00000000" w:rsidP="00000000" w:rsidRDefault="00000000" w:rsidRPr="00000000" w14:paraId="000000A5">
      <w:pPr>
        <w:tabs>
          <w:tab w:val="left" w:pos="720"/>
        </w:tabs>
        <w:ind w:left="720"/>
        <w:rPr>
          <w:sz w:val="28"/>
          <w:szCs w:val="28"/>
        </w:rPr>
      </w:pPr>
      <w:r w:rsidDel="00000000" w:rsidR="00000000" w:rsidRPr="00000000">
        <w:rPr>
          <w:sz w:val="28"/>
          <w:szCs w:val="28"/>
          <w:rtl w:val="0"/>
        </w:rPr>
        <w:t xml:space="preserve">We entrust to you these prayers, </w:t>
        <w:br w:type="textWrapping"/>
        <w:t xml:space="preserve">both spoken aloud and those heard only in our hearts.</w:t>
      </w:r>
    </w:p>
    <w:p w:rsidR="00000000" w:rsidDel="00000000" w:rsidP="00000000" w:rsidRDefault="00000000" w:rsidRPr="00000000" w14:paraId="000000A6">
      <w:pPr>
        <w:tabs>
          <w:tab w:val="left" w:pos="720"/>
        </w:tabs>
        <w:ind w:left="720"/>
        <w:rPr/>
      </w:pPr>
      <w:r w:rsidDel="00000000" w:rsidR="00000000" w:rsidRPr="00000000">
        <w:rPr>
          <w:sz w:val="28"/>
          <w:szCs w:val="28"/>
          <w:rtl w:val="0"/>
        </w:rPr>
        <w:t xml:space="preserve">Give us the clarity and the strength to discover your inner peace </w:t>
        <w:br w:type="textWrapping"/>
        <w:t xml:space="preserve">and your undying love and share it freely wherever we go.  Amen.</w:t>
      </w:r>
      <w:r w:rsidDel="00000000" w:rsidR="00000000" w:rsidRPr="00000000">
        <w:rPr>
          <w:rtl w:val="0"/>
        </w:rPr>
      </w:r>
    </w:p>
    <w:p w:rsidR="00000000" w:rsidDel="00000000" w:rsidP="00000000" w:rsidRDefault="00000000" w:rsidRPr="00000000" w14:paraId="000000A7">
      <w:pPr>
        <w:tabs>
          <w:tab w:val="left" w:pos="720"/>
        </w:tabs>
        <w:ind w:left="720"/>
        <w:rPr/>
      </w:pPr>
      <w:r w:rsidDel="00000000" w:rsidR="00000000" w:rsidRPr="00000000">
        <w:rPr>
          <w:rtl w:val="0"/>
        </w:rPr>
      </w:r>
    </w:p>
    <w:p w:rsidR="00000000" w:rsidDel="00000000" w:rsidP="00000000" w:rsidRDefault="00000000" w:rsidRPr="00000000" w14:paraId="000000A8">
      <w:pPr>
        <w:tabs>
          <w:tab w:val="left" w:pos="720"/>
        </w:tabs>
        <w:ind w:left="720"/>
        <w:rPr/>
      </w:pPr>
      <w:r w:rsidDel="00000000" w:rsidR="00000000" w:rsidRPr="00000000">
        <w:rPr>
          <w:rtl w:val="0"/>
        </w:rPr>
      </w:r>
    </w:p>
    <w:p w:rsidR="00000000" w:rsidDel="00000000" w:rsidP="00000000" w:rsidRDefault="00000000" w:rsidRPr="00000000" w14:paraId="000000A9">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A">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B">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C">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D">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E">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AF">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0">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1">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2">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3">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4">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5">
      <w:pPr>
        <w:tabs>
          <w:tab w:val="left" w:pos="720"/>
        </w:tabs>
        <w:ind w:left="0" w:firstLine="0"/>
        <w:rPr>
          <w:b w:val="1"/>
          <w:sz w:val="28"/>
          <w:szCs w:val="28"/>
        </w:rPr>
      </w:pPr>
      <w:r w:rsidDel="00000000" w:rsidR="00000000" w:rsidRPr="00000000">
        <w:rPr>
          <w:rtl w:val="0"/>
        </w:rPr>
      </w:r>
    </w:p>
    <w:p w:rsidR="00000000" w:rsidDel="00000000" w:rsidP="00000000" w:rsidRDefault="00000000" w:rsidRPr="00000000" w14:paraId="000000B6">
      <w:pPr>
        <w:tabs>
          <w:tab w:val="left" w:pos="720"/>
        </w:tabs>
        <w:ind w:left="0" w:firstLine="0"/>
        <w:rPr>
          <w:b w:val="1"/>
          <w:sz w:val="28"/>
          <w:szCs w:val="28"/>
        </w:rPr>
      </w:pPr>
      <w:r w:rsidDel="00000000" w:rsidR="00000000" w:rsidRPr="00000000">
        <w:rPr>
          <w:b w:val="1"/>
          <w:sz w:val="28"/>
          <w:szCs w:val="28"/>
          <w:rtl w:val="0"/>
        </w:rPr>
        <w:t xml:space="preserve">Discerning Your Life Purpose questions</w:t>
      </w:r>
    </w:p>
    <w:p w:rsidR="00000000" w:rsidDel="00000000" w:rsidP="00000000" w:rsidRDefault="00000000" w:rsidRPr="00000000" w14:paraId="000000B7">
      <w:pPr>
        <w:tabs>
          <w:tab w:val="left" w:pos="720"/>
        </w:tabs>
        <w:ind w:left="360" w:firstLine="0"/>
        <w:rPr/>
      </w:pPr>
      <w:r w:rsidDel="00000000" w:rsidR="00000000" w:rsidRPr="00000000">
        <w:rPr>
          <w:rtl w:val="0"/>
        </w:rPr>
        <w:t xml:space="preserve">from Mark Scandrette’s </w:t>
      </w:r>
      <w:r w:rsidDel="00000000" w:rsidR="00000000" w:rsidRPr="00000000">
        <w:rPr>
          <w:i w:val="1"/>
          <w:rtl w:val="0"/>
        </w:rPr>
        <w:t xml:space="preserve">Practicing the Way of Jesus: Life Together in the Kingdom of Love</w:t>
      </w:r>
      <w:r w:rsidDel="00000000" w:rsidR="00000000" w:rsidRPr="00000000">
        <w:rPr>
          <w:rtl w:val="0"/>
        </w:rPr>
        <w:t xml:space="preserve"> </w:t>
        <w:tab/>
        <w:br w:type="textWrapping"/>
        <w:tab/>
        <w:t xml:space="preserve">(InterVarsity Press, 2011), pp. 196-7.  </w:t>
      </w:r>
    </w:p>
    <w:p w:rsidR="00000000" w:rsidDel="00000000" w:rsidP="00000000" w:rsidRDefault="00000000" w:rsidRPr="00000000" w14:paraId="000000B8">
      <w:pPr>
        <w:tabs>
          <w:tab w:val="left" w:pos="720"/>
        </w:tabs>
        <w:ind w:left="360" w:firstLine="0"/>
        <w:rPr/>
      </w:pPr>
      <w:r w:rsidDel="00000000" w:rsidR="00000000" w:rsidRPr="00000000">
        <w:rPr>
          <w:rtl w:val="0"/>
        </w:rPr>
        <w:t xml:space="preserve">Scandrette founded ReImagine, a Center for Integral Christian Practice in San Francisco </w:t>
        <w:tab/>
        <w:t xml:space="preserve">(</w:t>
      </w:r>
      <w:hyperlink r:id="rId8">
        <w:r w:rsidDel="00000000" w:rsidR="00000000" w:rsidRPr="00000000">
          <w:rPr>
            <w:color w:val="1155cc"/>
            <w:u w:val="single"/>
            <w:rtl w:val="0"/>
          </w:rPr>
          <w:t xml:space="preserve">reimagine.org</w:t>
        </w:r>
      </w:hyperlink>
      <w:r w:rsidDel="00000000" w:rsidR="00000000" w:rsidRPr="00000000">
        <w:rPr>
          <w:rtl w:val="0"/>
        </w:rPr>
        <w:t xml:space="preserve">) </w:t>
      </w:r>
      <w:r w:rsidDel="00000000" w:rsidR="00000000" w:rsidRPr="00000000">
        <w:rPr>
          <w:rtl w:val="0"/>
        </w:rPr>
        <w:t xml:space="preserve">that serves like a Zen dojo, helping people learn to practice their faith </w:t>
      </w:r>
    </w:p>
    <w:p w:rsidR="00000000" w:rsidDel="00000000" w:rsidP="00000000" w:rsidRDefault="00000000" w:rsidRPr="00000000" w14:paraId="000000B9">
      <w:pPr>
        <w:tabs>
          <w:tab w:val="left" w:pos="720"/>
        </w:tabs>
        <w:ind w:left="0" w:firstLine="0"/>
        <w:rPr>
          <w:b w:val="1"/>
        </w:rPr>
      </w:pPr>
      <w:r w:rsidDel="00000000" w:rsidR="00000000" w:rsidRPr="00000000">
        <w:rPr>
          <w:rtl w:val="0"/>
        </w:rPr>
        <w:tab/>
        <w:t xml:space="preserve">in everyday ways.  </w:t>
      </w:r>
      <w:hyperlink r:id="rId9">
        <w:r w:rsidDel="00000000" w:rsidR="00000000" w:rsidRPr="00000000">
          <w:rPr>
            <w:color w:val="1155cc"/>
            <w:u w:val="single"/>
            <w:rtl w:val="0"/>
          </w:rPr>
          <w:t xml:space="preserve">markscandrette.com</w:t>
        </w:r>
      </w:hyperlink>
      <w:r w:rsidDel="00000000" w:rsidR="00000000" w:rsidRPr="00000000">
        <w:rPr>
          <w:rtl w:val="0"/>
        </w:rPr>
      </w:r>
    </w:p>
    <w:p w:rsidR="00000000" w:rsidDel="00000000" w:rsidP="00000000" w:rsidRDefault="00000000" w:rsidRPr="00000000" w14:paraId="000000BA">
      <w:pPr>
        <w:tabs>
          <w:tab w:val="left" w:pos="720"/>
        </w:tabs>
        <w:ind w:left="720"/>
        <w:rPr>
          <w:sz w:val="28"/>
          <w:szCs w:val="28"/>
        </w:rPr>
      </w:pPr>
      <w:r w:rsidDel="00000000" w:rsidR="00000000" w:rsidRPr="00000000">
        <w:rPr>
          <w:rtl w:val="0"/>
        </w:rPr>
      </w:r>
    </w:p>
    <w:p w:rsidR="00000000" w:rsidDel="00000000" w:rsidP="00000000" w:rsidRDefault="00000000" w:rsidRPr="00000000" w14:paraId="000000BB">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What am I passionate about? When do I feel most alive, vital and energized</w:t>
      </w:r>
      <w:r w:rsidDel="00000000" w:rsidR="00000000" w:rsidRPr="00000000">
        <w:rPr>
          <w:sz w:val="28"/>
          <w:szCs w:val="28"/>
          <w:rtl w:val="0"/>
        </w:rPr>
        <w:t xml:space="preserve">? </w:t>
        <w:br w:type="textWrapping"/>
        <w:t xml:space="preserve">Your answer to these questions can help you identify the unique way that you were made to be of use in this world.</w:t>
      </w:r>
    </w:p>
    <w:p w:rsidR="00000000" w:rsidDel="00000000" w:rsidP="00000000" w:rsidRDefault="00000000" w:rsidRPr="00000000" w14:paraId="000000BC">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BD">
      <w:pPr>
        <w:tabs>
          <w:tab w:val="left" w:pos="720"/>
        </w:tabs>
        <w:ind w:left="0" w:firstLine="0"/>
        <w:rPr>
          <w:sz w:val="28"/>
          <w:szCs w:val="28"/>
        </w:rPr>
      </w:pPr>
      <w:r w:rsidDel="00000000" w:rsidR="00000000" w:rsidRPr="00000000">
        <w:rPr>
          <w:rtl w:val="0"/>
        </w:rPr>
      </w:r>
    </w:p>
    <w:p w:rsidR="00000000" w:rsidDel="00000000" w:rsidP="00000000" w:rsidRDefault="00000000" w:rsidRPr="00000000" w14:paraId="000000BE">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BF">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0">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How would I describe my personality and temperament? Am I an introvert or extrovert? What core yearnings motivate my actions and decisions?</w:t>
      </w:r>
      <w:r w:rsidDel="00000000" w:rsidR="00000000" w:rsidRPr="00000000">
        <w:rPr>
          <w:sz w:val="28"/>
          <w:szCs w:val="28"/>
          <w:rtl w:val="0"/>
        </w:rPr>
        <w:t xml:space="preserve"> </w:t>
        <w:br w:type="textWrapping"/>
        <w:t xml:space="preserve">When you are reflecting on your vision and goals, it is important to consider the gifts and limits of your personality. You don't have to become someone else. Imagine scenarios that are realistic to who you were created to be.</w:t>
      </w:r>
    </w:p>
    <w:p w:rsidR="00000000" w:rsidDel="00000000" w:rsidP="00000000" w:rsidRDefault="00000000" w:rsidRPr="00000000" w14:paraId="000000C1">
      <w:pPr>
        <w:tabs>
          <w:tab w:val="left" w:pos="720"/>
        </w:tabs>
        <w:ind w:left="720" w:firstLine="0"/>
        <w:rPr>
          <w:i w:val="1"/>
          <w:sz w:val="28"/>
          <w:szCs w:val="28"/>
        </w:rPr>
      </w:pPr>
      <w:r w:rsidDel="00000000" w:rsidR="00000000" w:rsidRPr="00000000">
        <w:rPr>
          <w:rtl w:val="0"/>
        </w:rPr>
      </w:r>
    </w:p>
    <w:p w:rsidR="00000000" w:rsidDel="00000000" w:rsidP="00000000" w:rsidRDefault="00000000" w:rsidRPr="00000000" w14:paraId="000000C2">
      <w:pPr>
        <w:tabs>
          <w:tab w:val="left" w:pos="720"/>
        </w:tabs>
        <w:ind w:left="720" w:firstLine="0"/>
        <w:rPr>
          <w:i w:val="1"/>
          <w:sz w:val="28"/>
          <w:szCs w:val="28"/>
        </w:rPr>
      </w:pPr>
      <w:r w:rsidDel="00000000" w:rsidR="00000000" w:rsidRPr="00000000">
        <w:rPr>
          <w:rtl w:val="0"/>
        </w:rPr>
      </w:r>
    </w:p>
    <w:p w:rsidR="00000000" w:rsidDel="00000000" w:rsidP="00000000" w:rsidRDefault="00000000" w:rsidRPr="00000000" w14:paraId="000000C3">
      <w:pPr>
        <w:tabs>
          <w:tab w:val="left" w:pos="720"/>
        </w:tabs>
        <w:ind w:left="0" w:firstLine="0"/>
        <w:rPr>
          <w:i w:val="1"/>
          <w:sz w:val="28"/>
          <w:szCs w:val="28"/>
        </w:rPr>
      </w:pPr>
      <w:r w:rsidDel="00000000" w:rsidR="00000000" w:rsidRPr="00000000">
        <w:rPr>
          <w:rtl w:val="0"/>
        </w:rPr>
      </w:r>
    </w:p>
    <w:p w:rsidR="00000000" w:rsidDel="00000000" w:rsidP="00000000" w:rsidRDefault="00000000" w:rsidRPr="00000000" w14:paraId="000000C4">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Who is calling out the best in me? What do people recognize and affirm about my best contribution to the world?</w:t>
      </w:r>
      <w:r w:rsidDel="00000000" w:rsidR="00000000" w:rsidRPr="00000000">
        <w:rPr>
          <w:sz w:val="28"/>
          <w:szCs w:val="28"/>
          <w:rtl w:val="0"/>
        </w:rPr>
        <w:t xml:space="preserve"> The feedback you receive from people who know you well can provide important clues about your destiny.</w:t>
      </w:r>
    </w:p>
    <w:p w:rsidR="00000000" w:rsidDel="00000000" w:rsidP="00000000" w:rsidRDefault="00000000" w:rsidRPr="00000000" w14:paraId="000000C5">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6">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7">
      <w:pPr>
        <w:tabs>
          <w:tab w:val="left" w:pos="720"/>
        </w:tabs>
        <w:ind w:left="0" w:firstLine="0"/>
        <w:rPr>
          <w:sz w:val="28"/>
          <w:szCs w:val="28"/>
        </w:rPr>
      </w:pPr>
      <w:r w:rsidDel="00000000" w:rsidR="00000000" w:rsidRPr="00000000">
        <w:rPr>
          <w:rtl w:val="0"/>
        </w:rPr>
      </w:r>
    </w:p>
    <w:p w:rsidR="00000000" w:rsidDel="00000000" w:rsidP="00000000" w:rsidRDefault="00000000" w:rsidRPr="00000000" w14:paraId="000000C8">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9">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In what areas do I long for greater wholeness in my personal life</w:t>
      </w:r>
      <w:r w:rsidDel="00000000" w:rsidR="00000000" w:rsidRPr="00000000">
        <w:rPr>
          <w:sz w:val="28"/>
          <w:szCs w:val="28"/>
          <w:rtl w:val="0"/>
        </w:rPr>
        <w:t xml:space="preserve">? </w:t>
        <w:br w:type="textWrapping"/>
        <w:t xml:space="preserve">Each of us has wounds or struggles that we must face and surrender as we enter God's light more fully. Part of your journey as a person is discovering healing and finding ways to manage your weaknesses.</w:t>
      </w:r>
    </w:p>
    <w:p w:rsidR="00000000" w:rsidDel="00000000" w:rsidP="00000000" w:rsidRDefault="00000000" w:rsidRPr="00000000" w14:paraId="000000CA">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B">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C">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D">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CE">
      <w:pPr>
        <w:tabs>
          <w:tab w:val="left" w:pos="720"/>
        </w:tabs>
        <w:ind w:left="720" w:firstLine="0"/>
        <w:rPr>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F">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Where do I sense the greatest need for justice and healing in our world</w:t>
      </w:r>
      <w:r w:rsidDel="00000000" w:rsidR="00000000" w:rsidRPr="00000000">
        <w:rPr>
          <w:sz w:val="28"/>
          <w:szCs w:val="28"/>
          <w:rtl w:val="0"/>
        </w:rPr>
        <w:t xml:space="preserve">? </w:t>
        <w:br w:type="textWrapping"/>
        <w:t xml:space="preserve">The needs of suffering people in our world (both local and worldwide) can seem overwhelming. No one person can hold all that pain and struggle. </w:t>
        <w:br w:type="textWrapping"/>
        <w:t xml:space="preserve">Each of us has been given sensitivity to a certain frequency of needs. </w:t>
        <w:br w:type="textWrapping"/>
        <w:t xml:space="preserve">What is breaking your heart that breaks the heart of God? </w:t>
        <w:br w:type="textWrapping"/>
        <w:t xml:space="preserve">ls it the physical needs of heart those in poverty, the emotional needs of those who are displaced, lonely or abused, or something else?</w:t>
      </w:r>
    </w:p>
    <w:p w:rsidR="00000000" w:rsidDel="00000000" w:rsidP="00000000" w:rsidRDefault="00000000" w:rsidRPr="00000000" w14:paraId="000000D0">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1">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2">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3">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4">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Who are the people in my life that are important for me to care for and journey with over my lifetime?</w:t>
      </w:r>
      <w:r w:rsidDel="00000000" w:rsidR="00000000" w:rsidRPr="00000000">
        <w:rPr>
          <w:sz w:val="28"/>
          <w:szCs w:val="28"/>
          <w:rtl w:val="0"/>
        </w:rPr>
        <w:t xml:space="preserve"> This question acknowledges the fact that we are not meant to live as isolated individuals.  Who are the stakeholders in your life (e.g.  family, friends, a particular place and people)?</w:t>
      </w:r>
    </w:p>
    <w:p w:rsidR="00000000" w:rsidDel="00000000" w:rsidP="00000000" w:rsidRDefault="00000000" w:rsidRPr="00000000" w14:paraId="000000D5">
      <w:pPr>
        <w:tabs>
          <w:tab w:val="left" w:pos="720"/>
        </w:tabs>
        <w:rPr>
          <w:sz w:val="28"/>
          <w:szCs w:val="28"/>
        </w:rPr>
      </w:pPr>
      <w:r w:rsidDel="00000000" w:rsidR="00000000" w:rsidRPr="00000000">
        <w:rPr>
          <w:rtl w:val="0"/>
        </w:rPr>
      </w:r>
    </w:p>
    <w:p w:rsidR="00000000" w:rsidDel="00000000" w:rsidP="00000000" w:rsidRDefault="00000000" w:rsidRPr="00000000" w14:paraId="000000D6">
      <w:pPr>
        <w:tabs>
          <w:tab w:val="left" w:pos="720"/>
        </w:tabs>
        <w:rPr>
          <w:sz w:val="28"/>
          <w:szCs w:val="28"/>
        </w:rPr>
      </w:pPr>
      <w:r w:rsidDel="00000000" w:rsidR="00000000" w:rsidRPr="00000000">
        <w:rPr>
          <w:rtl w:val="0"/>
        </w:rPr>
      </w:r>
    </w:p>
    <w:p w:rsidR="00000000" w:rsidDel="00000000" w:rsidP="00000000" w:rsidRDefault="00000000" w:rsidRPr="00000000" w14:paraId="000000D7">
      <w:pPr>
        <w:tabs>
          <w:tab w:val="left" w:pos="720"/>
        </w:tabs>
        <w:rPr>
          <w:sz w:val="28"/>
          <w:szCs w:val="28"/>
        </w:rPr>
      </w:pPr>
      <w:r w:rsidDel="00000000" w:rsidR="00000000" w:rsidRPr="00000000">
        <w:rPr>
          <w:rtl w:val="0"/>
        </w:rPr>
      </w:r>
    </w:p>
    <w:p w:rsidR="00000000" w:rsidDel="00000000" w:rsidP="00000000" w:rsidRDefault="00000000" w:rsidRPr="00000000" w14:paraId="000000D8">
      <w:pPr>
        <w:tabs>
          <w:tab w:val="left" w:pos="720"/>
        </w:tabs>
        <w:rPr>
          <w:sz w:val="28"/>
          <w:szCs w:val="28"/>
        </w:rPr>
      </w:pPr>
      <w:r w:rsidDel="00000000" w:rsidR="00000000" w:rsidRPr="00000000">
        <w:rPr>
          <w:rtl w:val="0"/>
        </w:rPr>
      </w:r>
    </w:p>
    <w:p w:rsidR="00000000" w:rsidDel="00000000" w:rsidP="00000000" w:rsidRDefault="00000000" w:rsidRPr="00000000" w14:paraId="000000D9">
      <w:pPr>
        <w:numPr>
          <w:ilvl w:val="0"/>
          <w:numId w:val="1"/>
        </w:numPr>
        <w:tabs>
          <w:tab w:val="left" w:pos="720"/>
        </w:tabs>
        <w:ind w:left="720" w:hanging="360"/>
        <w:rPr>
          <w:i w:val="1"/>
          <w:sz w:val="28"/>
          <w:szCs w:val="28"/>
          <w:u w:val="none"/>
        </w:rPr>
      </w:pPr>
      <w:r w:rsidDel="00000000" w:rsidR="00000000" w:rsidRPr="00000000">
        <w:rPr>
          <w:i w:val="1"/>
          <w:sz w:val="28"/>
          <w:szCs w:val="28"/>
          <w:rtl w:val="0"/>
        </w:rPr>
        <w:t xml:space="preserve">What are my strongest talents, passions and skills? Where can they be of greatest service to others?</w:t>
      </w:r>
      <w:r w:rsidDel="00000000" w:rsidR="00000000" w:rsidRPr="00000000">
        <w:rPr>
          <w:sz w:val="28"/>
          <w:szCs w:val="28"/>
          <w:rtl w:val="0"/>
        </w:rPr>
        <w:t xml:space="preserve"> You've been given skills, talents and expertise that can be leveraged for the good of world. One of our primary life tasks is discerning how to utilize these resources.</w:t>
      </w:r>
    </w:p>
    <w:p w:rsidR="00000000" w:rsidDel="00000000" w:rsidP="00000000" w:rsidRDefault="00000000" w:rsidRPr="00000000" w14:paraId="000000DA">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B">
      <w:pPr>
        <w:tabs>
          <w:tab w:val="left" w:pos="720"/>
        </w:tabs>
        <w:ind w:left="0" w:firstLine="0"/>
        <w:rPr>
          <w:sz w:val="28"/>
          <w:szCs w:val="28"/>
        </w:rPr>
      </w:pPr>
      <w:r w:rsidDel="00000000" w:rsidR="00000000" w:rsidRPr="00000000">
        <w:rPr>
          <w:rtl w:val="0"/>
        </w:rPr>
      </w:r>
    </w:p>
    <w:p w:rsidR="00000000" w:rsidDel="00000000" w:rsidP="00000000" w:rsidRDefault="00000000" w:rsidRPr="00000000" w14:paraId="000000DC">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D">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DE">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How does the work I presently do contribute to the greater wholeness that God desires for all of humanity?</w:t>
      </w:r>
      <w:r w:rsidDel="00000000" w:rsidR="00000000" w:rsidRPr="00000000">
        <w:rPr>
          <w:sz w:val="28"/>
          <w:szCs w:val="28"/>
          <w:rtl w:val="0"/>
        </w:rPr>
        <w:t xml:space="preserve"> It can help to make a connection between what you are already skilled to do with how you hope to contribute in the future.</w:t>
      </w:r>
    </w:p>
    <w:p w:rsidR="00000000" w:rsidDel="00000000" w:rsidP="00000000" w:rsidRDefault="00000000" w:rsidRPr="00000000" w14:paraId="000000DF">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0">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1">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2">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3">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4">
      <w:pPr>
        <w:numPr>
          <w:ilvl w:val="0"/>
          <w:numId w:val="1"/>
        </w:numPr>
        <w:tabs>
          <w:tab w:val="left" w:pos="720"/>
        </w:tabs>
        <w:ind w:left="720" w:hanging="360"/>
        <w:rPr>
          <w:sz w:val="28"/>
          <w:szCs w:val="28"/>
          <w:u w:val="none"/>
        </w:rPr>
      </w:pPr>
      <w:r w:rsidDel="00000000" w:rsidR="00000000" w:rsidRPr="00000000">
        <w:rPr>
          <w:i w:val="1"/>
          <w:sz w:val="28"/>
          <w:szCs w:val="28"/>
          <w:rtl w:val="0"/>
        </w:rPr>
        <w:t xml:space="preserve">As you have worked through this survey, what are two or three "ahas" that can help you get clarity on your particular path for enacting your purpose as an agent of God’s healing?</w:t>
      </w:r>
    </w:p>
    <w:p w:rsidR="00000000" w:rsidDel="00000000" w:rsidP="00000000" w:rsidRDefault="00000000" w:rsidRPr="00000000" w14:paraId="000000E5">
      <w:pPr>
        <w:tabs>
          <w:tab w:val="left" w:pos="720"/>
        </w:tabs>
        <w:ind w:left="720" w:firstLine="0"/>
        <w:rPr>
          <w:sz w:val="28"/>
          <w:szCs w:val="28"/>
        </w:rPr>
      </w:pPr>
      <w:r w:rsidDel="00000000" w:rsidR="00000000" w:rsidRPr="00000000">
        <w:rPr>
          <w:rtl w:val="0"/>
        </w:rPr>
      </w:r>
    </w:p>
    <w:p w:rsidR="00000000" w:rsidDel="00000000" w:rsidP="00000000" w:rsidRDefault="00000000" w:rsidRPr="00000000" w14:paraId="000000E6">
      <w:pPr>
        <w:tabs>
          <w:tab w:val="left" w:pos="720"/>
          <w:tab w:val="right" w:pos="9360"/>
        </w:tabs>
        <w:rPr/>
      </w:pPr>
      <w:r w:rsidDel="00000000" w:rsidR="00000000" w:rsidRPr="00000000">
        <w:rPr>
          <w:rtl w:val="0"/>
        </w:rPr>
      </w:r>
    </w:p>
    <w:p w:rsidR="00000000" w:rsidDel="00000000" w:rsidP="00000000" w:rsidRDefault="00000000" w:rsidRPr="00000000" w14:paraId="000000E7">
      <w:pPr>
        <w:tabs>
          <w:tab w:val="left" w:pos="720"/>
          <w:tab w:val="right" w:pos="9360"/>
        </w:tabs>
        <w:rPr/>
      </w:pPr>
      <w:r w:rsidDel="00000000" w:rsidR="00000000" w:rsidRPr="00000000">
        <w:rPr>
          <w:rtl w:val="0"/>
        </w:rPr>
      </w:r>
    </w:p>
    <w:p w:rsidR="00000000" w:rsidDel="00000000" w:rsidP="00000000" w:rsidRDefault="00000000" w:rsidRPr="00000000" w14:paraId="000000E8">
      <w:pPr>
        <w:tabs>
          <w:tab w:val="left" w:pos="720"/>
          <w:tab w:val="right" w:pos="9360"/>
        </w:tabs>
        <w:rPr/>
      </w:pPr>
      <w:r w:rsidDel="00000000" w:rsidR="00000000" w:rsidRPr="00000000">
        <w:rPr>
          <w:rtl w:val="0"/>
        </w:rPr>
      </w:r>
    </w:p>
    <w:sectPr>
      <w:footerReference r:id="rId10" w:type="default"/>
      <w:footerReference r:id="rId11" w:type="even"/>
      <w:pgSz w:h="15840" w:w="12240"/>
      <w:pgMar w:bottom="720" w:top="720" w:left="108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oefler Text"/>
  <w:font w:name="Sorts Mill Goudy">
    <w:embedRegular w:fontKey="{00000000-0000-0000-0000-000000000000}" r:id="rId1" w:subsetted="0"/>
    <w:embedItalic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tabs>
        <w:tab w:val="right" w:pos="9360"/>
      </w:tabs>
    </w:pPr>
    <w:rPr>
      <w:b w:val="1"/>
      <w:sz w:val="36"/>
      <w:szCs w:val="36"/>
      <w:highlight w:val="yellow"/>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www.markscandrette.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www.reimagin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